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8D11F4" w14:textId="77777777" w:rsidR="0005787F" w:rsidRPr="005230EA" w:rsidRDefault="00B460F3">
      <w:pPr>
        <w:pStyle w:val="CompanyName"/>
        <w:framePr w:wrap="notBeside" w:hAnchor="page" w:x="1564" w:y="862"/>
        <w:rPr>
          <w:rFonts w:ascii="Times New Roman" w:hAnsi="Times New Roman"/>
          <w:sz w:val="24"/>
          <w:szCs w:val="24"/>
        </w:rPr>
      </w:pPr>
      <w:r w:rsidRPr="005230EA">
        <w:rPr>
          <w:rFonts w:ascii="Times New Roman" w:hAnsi="Times New Roman"/>
          <w:noProof/>
          <w:sz w:val="24"/>
          <w:szCs w:val="24"/>
        </w:rPr>
        <w:drawing>
          <wp:inline distT="0" distB="0" distL="0" distR="0" wp14:anchorId="153FEA52" wp14:editId="500D05DC">
            <wp:extent cx="1508125" cy="1741805"/>
            <wp:effectExtent l="0" t="0" r="0" b="10795"/>
            <wp:docPr id="1" name="Picture 1" descr="MSF&amp;HGlogosmx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F&amp;HGlogosmx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8125" cy="1741805"/>
                    </a:xfrm>
                    <a:prstGeom prst="rect">
                      <a:avLst/>
                    </a:prstGeom>
                    <a:noFill/>
                    <a:ln>
                      <a:noFill/>
                    </a:ln>
                  </pic:spPr>
                </pic:pic>
              </a:graphicData>
            </a:graphic>
          </wp:inline>
        </w:drawing>
      </w:r>
    </w:p>
    <w:p w14:paraId="13F69443" w14:textId="77777777" w:rsidR="0005787F" w:rsidRPr="005230EA" w:rsidRDefault="0005787F" w:rsidP="00C51473">
      <w:pPr>
        <w:pStyle w:val="ReturnAddress"/>
        <w:framePr w:wrap="notBeside" w:hAnchor="page" w:x="7289" w:y="1445"/>
        <w:rPr>
          <w:rFonts w:ascii="Times New Roman" w:hAnsi="Times New Roman"/>
          <w:sz w:val="24"/>
          <w:szCs w:val="24"/>
        </w:rPr>
      </w:pPr>
      <w:r w:rsidRPr="005230EA">
        <w:rPr>
          <w:rFonts w:ascii="Times New Roman" w:hAnsi="Times New Roman"/>
          <w:sz w:val="24"/>
          <w:szCs w:val="24"/>
        </w:rPr>
        <w:t>Don Cogswell, president</w:t>
      </w:r>
    </w:p>
    <w:p w14:paraId="75A280EA" w14:textId="77777777" w:rsidR="0005787F" w:rsidRPr="005230EA" w:rsidRDefault="0005787F" w:rsidP="00C51473">
      <w:pPr>
        <w:pStyle w:val="ReturnAddress"/>
        <w:framePr w:wrap="notBeside" w:hAnchor="page" w:x="7289" w:y="1445"/>
        <w:rPr>
          <w:rFonts w:ascii="Times New Roman" w:hAnsi="Times New Roman"/>
          <w:sz w:val="24"/>
          <w:szCs w:val="24"/>
        </w:rPr>
      </w:pPr>
      <w:r w:rsidRPr="005230EA">
        <w:rPr>
          <w:rFonts w:ascii="Times New Roman" w:hAnsi="Times New Roman"/>
          <w:sz w:val="24"/>
          <w:szCs w:val="24"/>
        </w:rPr>
        <w:t>Minnesota Scottish Fair &amp; Highland Games</w:t>
      </w:r>
    </w:p>
    <w:p w14:paraId="76388226" w14:textId="77777777" w:rsidR="0005787F" w:rsidRPr="005230EA" w:rsidRDefault="0005787F" w:rsidP="00C51473">
      <w:pPr>
        <w:pStyle w:val="ReturnAddress"/>
        <w:framePr w:wrap="notBeside" w:hAnchor="page" w:x="7289" w:y="1445"/>
        <w:rPr>
          <w:rFonts w:ascii="Times New Roman" w:hAnsi="Times New Roman"/>
          <w:sz w:val="24"/>
          <w:szCs w:val="24"/>
        </w:rPr>
      </w:pPr>
      <w:r w:rsidRPr="005230EA">
        <w:rPr>
          <w:rFonts w:ascii="Times New Roman" w:hAnsi="Times New Roman"/>
          <w:sz w:val="24"/>
          <w:szCs w:val="24"/>
        </w:rPr>
        <w:t>1366 Camelback Dr.</w:t>
      </w:r>
    </w:p>
    <w:p w14:paraId="70E5D06E" w14:textId="77777777" w:rsidR="0005787F" w:rsidRPr="005230EA" w:rsidRDefault="0005787F" w:rsidP="00C51473">
      <w:pPr>
        <w:pStyle w:val="ReturnAddress"/>
        <w:framePr w:wrap="notBeside" w:hAnchor="page" w:x="7289" w:y="1445"/>
        <w:rPr>
          <w:rFonts w:ascii="Times New Roman" w:hAnsi="Times New Roman"/>
          <w:sz w:val="24"/>
          <w:szCs w:val="24"/>
        </w:rPr>
      </w:pPr>
      <w:r w:rsidRPr="005230EA">
        <w:rPr>
          <w:rFonts w:ascii="Times New Roman" w:hAnsi="Times New Roman"/>
          <w:sz w:val="24"/>
          <w:szCs w:val="24"/>
        </w:rPr>
        <w:t>Eagan, MN  55123</w:t>
      </w:r>
    </w:p>
    <w:p w14:paraId="3B7A0A11" w14:textId="77777777" w:rsidR="0005787F" w:rsidRPr="005230EA" w:rsidRDefault="0005787F" w:rsidP="00C51473">
      <w:pPr>
        <w:pStyle w:val="ReturnAddress"/>
        <w:framePr w:wrap="notBeside" w:hAnchor="page" w:x="7289" w:y="1445"/>
        <w:rPr>
          <w:rFonts w:ascii="Times New Roman" w:hAnsi="Times New Roman"/>
          <w:sz w:val="24"/>
          <w:szCs w:val="24"/>
        </w:rPr>
      </w:pPr>
      <w:r w:rsidRPr="005230EA">
        <w:rPr>
          <w:rFonts w:ascii="Times New Roman" w:hAnsi="Times New Roman"/>
          <w:sz w:val="24"/>
          <w:szCs w:val="24"/>
        </w:rPr>
        <w:t>Cell: 651-</w:t>
      </w:r>
      <w:r w:rsidR="00C51473" w:rsidRPr="005230EA">
        <w:rPr>
          <w:rFonts w:ascii="Times New Roman" w:hAnsi="Times New Roman"/>
          <w:sz w:val="24"/>
          <w:szCs w:val="24"/>
        </w:rPr>
        <w:t>283-0362</w:t>
      </w:r>
    </w:p>
    <w:p w14:paraId="53E0FCA0" w14:textId="77777777" w:rsidR="0005787F" w:rsidRPr="005230EA" w:rsidRDefault="0005787F" w:rsidP="00C51473">
      <w:pPr>
        <w:pStyle w:val="ReturnAddress"/>
        <w:framePr w:wrap="notBeside" w:hAnchor="page" w:x="7289" w:y="1445"/>
        <w:rPr>
          <w:rFonts w:ascii="Times New Roman" w:hAnsi="Times New Roman"/>
          <w:sz w:val="24"/>
          <w:szCs w:val="24"/>
        </w:rPr>
      </w:pPr>
      <w:r w:rsidRPr="005230EA">
        <w:rPr>
          <w:rFonts w:ascii="Times New Roman" w:hAnsi="Times New Roman"/>
          <w:sz w:val="24"/>
          <w:szCs w:val="24"/>
        </w:rPr>
        <w:t>Home Phone: 651-687-9666</w:t>
      </w:r>
    </w:p>
    <w:p w14:paraId="794866C8" w14:textId="77777777" w:rsidR="0005787F" w:rsidRPr="005230EA" w:rsidRDefault="0005787F" w:rsidP="00C51473">
      <w:pPr>
        <w:pStyle w:val="ReturnAddress"/>
        <w:framePr w:wrap="notBeside" w:hAnchor="page" w:x="7289" w:y="1445"/>
        <w:rPr>
          <w:rFonts w:ascii="Times New Roman" w:hAnsi="Times New Roman"/>
          <w:sz w:val="24"/>
          <w:szCs w:val="24"/>
        </w:rPr>
      </w:pPr>
      <w:r w:rsidRPr="005230EA">
        <w:rPr>
          <w:rFonts w:ascii="Times New Roman" w:hAnsi="Times New Roman"/>
          <w:sz w:val="24"/>
          <w:szCs w:val="24"/>
        </w:rPr>
        <w:t>Email: d</w:t>
      </w:r>
      <w:r w:rsidR="00C51473" w:rsidRPr="005230EA">
        <w:rPr>
          <w:rFonts w:ascii="Times New Roman" w:hAnsi="Times New Roman"/>
          <w:sz w:val="24"/>
          <w:szCs w:val="24"/>
        </w:rPr>
        <w:t>b</w:t>
      </w:r>
      <w:r w:rsidRPr="005230EA">
        <w:rPr>
          <w:rFonts w:ascii="Times New Roman" w:hAnsi="Times New Roman"/>
          <w:sz w:val="24"/>
          <w:szCs w:val="24"/>
        </w:rPr>
        <w:t>cogswell@mnscottishfair.org</w:t>
      </w:r>
    </w:p>
    <w:p w14:paraId="699BECA2" w14:textId="77777777" w:rsidR="0005787F" w:rsidRPr="005230EA" w:rsidRDefault="0005787F" w:rsidP="00C51473">
      <w:pPr>
        <w:pStyle w:val="ReturnAddress"/>
        <w:framePr w:wrap="notBeside" w:hAnchor="page" w:x="7289" w:y="1445"/>
        <w:rPr>
          <w:rFonts w:ascii="Times New Roman" w:hAnsi="Times New Roman"/>
          <w:sz w:val="24"/>
          <w:szCs w:val="24"/>
        </w:rPr>
      </w:pPr>
      <w:r w:rsidRPr="005230EA">
        <w:rPr>
          <w:rFonts w:ascii="Times New Roman" w:hAnsi="Times New Roman"/>
          <w:sz w:val="24"/>
          <w:szCs w:val="24"/>
        </w:rPr>
        <w:t xml:space="preserve">Webpage:  </w:t>
      </w:r>
      <w:hyperlink r:id="rId9" w:history="1">
        <w:r w:rsidRPr="005230EA">
          <w:rPr>
            <w:rStyle w:val="Hyperlink"/>
            <w:rFonts w:ascii="Times New Roman" w:hAnsi="Times New Roman"/>
            <w:sz w:val="24"/>
            <w:szCs w:val="24"/>
          </w:rPr>
          <w:t>www.mnscottishfair.org</w:t>
        </w:r>
      </w:hyperlink>
    </w:p>
    <w:p w14:paraId="1DD1E4EF" w14:textId="77777777" w:rsidR="0005787F" w:rsidRPr="005230EA" w:rsidRDefault="0005787F">
      <w:pPr>
        <w:pStyle w:val="Date"/>
        <w:rPr>
          <w:rFonts w:ascii="Times New Roman" w:hAnsi="Times New Roman"/>
          <w:sz w:val="24"/>
          <w:szCs w:val="24"/>
        </w:rPr>
      </w:pPr>
      <w:r w:rsidRPr="005230EA">
        <w:rPr>
          <w:rFonts w:ascii="Times New Roman" w:hAnsi="Times New Roman"/>
          <w:sz w:val="24"/>
          <w:szCs w:val="24"/>
        </w:rPr>
        <w:fldChar w:fldCharType="begin"/>
      </w:r>
      <w:r w:rsidRPr="005230EA">
        <w:rPr>
          <w:rFonts w:ascii="Times New Roman" w:hAnsi="Times New Roman"/>
          <w:sz w:val="24"/>
          <w:szCs w:val="24"/>
        </w:rPr>
        <w:instrText xml:space="preserve"> DATE \@ "MMMM d, yyyy" </w:instrText>
      </w:r>
      <w:r w:rsidRPr="005230EA">
        <w:rPr>
          <w:rFonts w:ascii="Times New Roman" w:hAnsi="Times New Roman"/>
          <w:sz w:val="24"/>
          <w:szCs w:val="24"/>
        </w:rPr>
        <w:fldChar w:fldCharType="separate"/>
      </w:r>
      <w:r w:rsidR="00946AED">
        <w:rPr>
          <w:rFonts w:ascii="Times New Roman" w:hAnsi="Times New Roman"/>
          <w:noProof/>
          <w:sz w:val="24"/>
          <w:szCs w:val="24"/>
        </w:rPr>
        <w:t>April 18, 2017</w:t>
      </w:r>
      <w:r w:rsidRPr="005230EA">
        <w:rPr>
          <w:rFonts w:ascii="Times New Roman" w:hAnsi="Times New Roman"/>
          <w:sz w:val="24"/>
          <w:szCs w:val="24"/>
        </w:rPr>
        <w:fldChar w:fldCharType="end"/>
      </w:r>
    </w:p>
    <w:p w14:paraId="184875C0" w14:textId="77777777" w:rsidR="002F5EAB" w:rsidRPr="005230EA" w:rsidRDefault="002F5EAB" w:rsidP="002F5EAB">
      <w:pPr>
        <w:rPr>
          <w:rFonts w:ascii="Times New Roman" w:hAnsi="Times New Roman"/>
          <w:sz w:val="24"/>
          <w:szCs w:val="24"/>
        </w:rPr>
      </w:pPr>
      <w:r w:rsidRPr="005230EA">
        <w:rPr>
          <w:rFonts w:ascii="Times New Roman" w:hAnsi="Times New Roman"/>
          <w:sz w:val="24"/>
          <w:szCs w:val="24"/>
        </w:rPr>
        <w:t>Dear Prospective Sponsor:</w:t>
      </w:r>
    </w:p>
    <w:p w14:paraId="2EDA00D2" w14:textId="77777777" w:rsidR="002F5EAB" w:rsidRPr="005230EA" w:rsidRDefault="002F5EAB" w:rsidP="002F5EAB">
      <w:pPr>
        <w:rPr>
          <w:rFonts w:ascii="Times New Roman" w:hAnsi="Times New Roman"/>
          <w:sz w:val="24"/>
          <w:szCs w:val="24"/>
        </w:rPr>
      </w:pPr>
    </w:p>
    <w:p w14:paraId="7C5E495C" w14:textId="77777777" w:rsidR="002F5EAB" w:rsidRPr="005230EA" w:rsidRDefault="002F5EAB" w:rsidP="002F5EAB">
      <w:pPr>
        <w:rPr>
          <w:rFonts w:ascii="Times New Roman" w:hAnsi="Times New Roman"/>
          <w:sz w:val="24"/>
          <w:szCs w:val="24"/>
        </w:rPr>
      </w:pPr>
      <w:r w:rsidRPr="005230EA">
        <w:rPr>
          <w:rFonts w:ascii="Times New Roman" w:hAnsi="Times New Roman"/>
          <w:sz w:val="24"/>
          <w:szCs w:val="24"/>
        </w:rPr>
        <w:t xml:space="preserve">The Minnesota Scottish Fair and Highland Games (MSF&amp;HG) will be celebrating all things highland and we wish to invite you to be a part of the festivities! </w:t>
      </w:r>
    </w:p>
    <w:p w14:paraId="48313CCB" w14:textId="77777777" w:rsidR="002F5EAB" w:rsidRPr="005230EA" w:rsidRDefault="002F5EAB" w:rsidP="002F5EAB">
      <w:pPr>
        <w:rPr>
          <w:rFonts w:ascii="Times New Roman" w:hAnsi="Times New Roman"/>
          <w:sz w:val="24"/>
          <w:szCs w:val="24"/>
        </w:rPr>
      </w:pPr>
      <w:bookmarkStart w:id="0" w:name="_GoBack"/>
    </w:p>
    <w:bookmarkEnd w:id="0"/>
    <w:p w14:paraId="23F600A7" w14:textId="77777777" w:rsidR="002F5EAB" w:rsidRPr="005230EA" w:rsidRDefault="002F5EAB" w:rsidP="002F5EAB">
      <w:pPr>
        <w:rPr>
          <w:rFonts w:ascii="Times New Roman" w:hAnsi="Times New Roman"/>
          <w:sz w:val="24"/>
          <w:szCs w:val="24"/>
        </w:rPr>
      </w:pPr>
      <w:r w:rsidRPr="005230EA">
        <w:rPr>
          <w:rFonts w:ascii="Times New Roman" w:hAnsi="Times New Roman"/>
          <w:sz w:val="24"/>
          <w:szCs w:val="24"/>
        </w:rPr>
        <w:t>You have an incredible opportunity to support this event that brings together communities across the globe by giving financially. Because the MSF&amp;HG is run solely by volunteers and is backed by sponsors and donations, we are seeking area businesses and people alike who believe in this festival and what it does for our community and who wish to support the MSF&amp;HG’s longevity.</w:t>
      </w:r>
    </w:p>
    <w:p w14:paraId="2F83D665" w14:textId="77777777" w:rsidR="002F5EAB" w:rsidRPr="005230EA" w:rsidRDefault="002F5EAB" w:rsidP="002F5EAB">
      <w:pPr>
        <w:rPr>
          <w:rFonts w:ascii="Times New Roman" w:hAnsi="Times New Roman"/>
          <w:sz w:val="24"/>
          <w:szCs w:val="24"/>
        </w:rPr>
      </w:pPr>
    </w:p>
    <w:p w14:paraId="6FC49E5B" w14:textId="252F5FBF" w:rsidR="002F5EAB" w:rsidRPr="005230EA" w:rsidRDefault="002F5EAB" w:rsidP="002F5EAB">
      <w:pPr>
        <w:rPr>
          <w:rFonts w:ascii="Times New Roman" w:hAnsi="Times New Roman"/>
          <w:sz w:val="24"/>
          <w:szCs w:val="24"/>
        </w:rPr>
      </w:pPr>
      <w:r w:rsidRPr="005230EA">
        <w:rPr>
          <w:rFonts w:ascii="Times New Roman" w:hAnsi="Times New Roman"/>
          <w:sz w:val="24"/>
          <w:szCs w:val="24"/>
        </w:rPr>
        <w:t xml:space="preserve">Each level of giving is fully outlined in the attached sponsorship form and provides you the chance to choose which level of sponsorship you are interested in being a part of that supports MSF&amp;HG as a whole. Knowing that the MSF&amp;HG takes </w:t>
      </w:r>
      <w:r w:rsidRPr="00094E2E">
        <w:rPr>
          <w:rFonts w:ascii="Times New Roman" w:hAnsi="Times New Roman"/>
          <w:sz w:val="24"/>
          <w:szCs w:val="24"/>
        </w:rPr>
        <w:t>approximately $</w:t>
      </w:r>
      <w:r w:rsidR="00094E2E" w:rsidRPr="00094E2E">
        <w:rPr>
          <w:rFonts w:ascii="Times New Roman" w:hAnsi="Times New Roman"/>
          <w:sz w:val="24"/>
          <w:szCs w:val="24"/>
        </w:rPr>
        <w:t>52,000</w:t>
      </w:r>
      <w:r w:rsidRPr="005230EA">
        <w:rPr>
          <w:rFonts w:ascii="Times New Roman" w:hAnsi="Times New Roman"/>
          <w:sz w:val="24"/>
          <w:szCs w:val="24"/>
        </w:rPr>
        <w:t xml:space="preserve"> annually, to be fully funded, we are reaching out to you and asking you to seriously consider your commitment in seeing the MSF&amp;HG’s success for this year and years to come.</w:t>
      </w:r>
    </w:p>
    <w:p w14:paraId="64FBF5B4" w14:textId="77777777" w:rsidR="002F5EAB" w:rsidRPr="005230EA" w:rsidRDefault="002F5EAB" w:rsidP="002F5EAB">
      <w:pPr>
        <w:rPr>
          <w:rFonts w:ascii="Times New Roman" w:hAnsi="Times New Roman"/>
          <w:sz w:val="24"/>
          <w:szCs w:val="24"/>
        </w:rPr>
      </w:pPr>
    </w:p>
    <w:p w14:paraId="310DE2EB" w14:textId="77777777" w:rsidR="002F5EAB" w:rsidRPr="005230EA" w:rsidRDefault="002F5EAB" w:rsidP="002F5EAB">
      <w:pPr>
        <w:rPr>
          <w:rFonts w:ascii="Times New Roman" w:hAnsi="Times New Roman"/>
          <w:sz w:val="24"/>
          <w:szCs w:val="24"/>
        </w:rPr>
      </w:pPr>
      <w:r w:rsidRPr="005230EA">
        <w:rPr>
          <w:rFonts w:ascii="Times New Roman" w:hAnsi="Times New Roman"/>
          <w:sz w:val="24"/>
          <w:szCs w:val="24"/>
        </w:rPr>
        <w:t xml:space="preserve">Commitments must be solidified by </w:t>
      </w:r>
      <w:r w:rsidRPr="005230EA">
        <w:rPr>
          <w:rFonts w:ascii="Times New Roman" w:hAnsi="Times New Roman"/>
          <w:b/>
          <w:sz w:val="24"/>
          <w:szCs w:val="24"/>
        </w:rPr>
        <w:t>3 weeks prior to the games</w:t>
      </w:r>
      <w:r w:rsidRPr="005230EA">
        <w:rPr>
          <w:rFonts w:ascii="Times New Roman" w:hAnsi="Times New Roman"/>
          <w:sz w:val="24"/>
          <w:szCs w:val="24"/>
        </w:rPr>
        <w:t>. Please fill out the attached sponsorship form and return to:</w:t>
      </w:r>
    </w:p>
    <w:p w14:paraId="7CC713C1" w14:textId="77777777" w:rsidR="002F5EAB" w:rsidRPr="005230EA" w:rsidRDefault="002F5EAB" w:rsidP="002F5EAB">
      <w:pPr>
        <w:rPr>
          <w:rFonts w:ascii="Times New Roman" w:hAnsi="Times New Roman"/>
          <w:sz w:val="24"/>
          <w:szCs w:val="24"/>
        </w:rPr>
      </w:pPr>
    </w:p>
    <w:p w14:paraId="7C4DD0C4" w14:textId="77777777" w:rsidR="002F5EAB" w:rsidRPr="005230EA" w:rsidRDefault="002F5EAB" w:rsidP="002F5EAB">
      <w:pPr>
        <w:jc w:val="center"/>
        <w:rPr>
          <w:rFonts w:ascii="Times New Roman" w:hAnsi="Times New Roman"/>
          <w:b/>
          <w:sz w:val="24"/>
          <w:szCs w:val="24"/>
        </w:rPr>
      </w:pPr>
      <w:r w:rsidRPr="005230EA">
        <w:rPr>
          <w:rFonts w:ascii="Times New Roman" w:hAnsi="Times New Roman"/>
          <w:b/>
          <w:sz w:val="24"/>
          <w:szCs w:val="24"/>
        </w:rPr>
        <w:t>MSF&amp;HG at c/o Don Cogswell, 1366 Camelback Dr., Eagan, MN 55123</w:t>
      </w:r>
    </w:p>
    <w:p w14:paraId="504EE092" w14:textId="77777777" w:rsidR="002F5EAB" w:rsidRPr="005230EA" w:rsidRDefault="002F5EAB" w:rsidP="002F5EAB">
      <w:pPr>
        <w:rPr>
          <w:rFonts w:ascii="Times New Roman" w:hAnsi="Times New Roman"/>
          <w:sz w:val="24"/>
          <w:szCs w:val="24"/>
        </w:rPr>
      </w:pPr>
    </w:p>
    <w:p w14:paraId="7D0A1422" w14:textId="77777777" w:rsidR="002F5EAB" w:rsidRPr="005230EA" w:rsidRDefault="002F5EAB" w:rsidP="002F5EAB">
      <w:pPr>
        <w:rPr>
          <w:rFonts w:ascii="Times New Roman" w:hAnsi="Times New Roman"/>
          <w:sz w:val="24"/>
          <w:szCs w:val="24"/>
        </w:rPr>
      </w:pPr>
      <w:r w:rsidRPr="005230EA">
        <w:rPr>
          <w:rFonts w:ascii="Times New Roman" w:hAnsi="Times New Roman"/>
          <w:sz w:val="24"/>
          <w:szCs w:val="24"/>
        </w:rPr>
        <w:t>We look forward to continuing our Scottish celebrations in Scotland, USA, and with your support we know it can happen!</w:t>
      </w:r>
    </w:p>
    <w:p w14:paraId="06B3470E" w14:textId="77777777" w:rsidR="002F5EAB" w:rsidRPr="005230EA" w:rsidRDefault="002F5EAB" w:rsidP="002F5EAB">
      <w:pPr>
        <w:rPr>
          <w:rFonts w:ascii="Times New Roman" w:hAnsi="Times New Roman"/>
          <w:sz w:val="24"/>
          <w:szCs w:val="24"/>
        </w:rPr>
      </w:pPr>
    </w:p>
    <w:p w14:paraId="26B98A60" w14:textId="77777777" w:rsidR="002F5EAB" w:rsidRPr="005230EA" w:rsidRDefault="002F5EAB" w:rsidP="002F5EAB">
      <w:pPr>
        <w:rPr>
          <w:rFonts w:ascii="Times New Roman" w:hAnsi="Times New Roman"/>
          <w:sz w:val="24"/>
          <w:szCs w:val="24"/>
        </w:rPr>
      </w:pPr>
      <w:r w:rsidRPr="005230EA">
        <w:rPr>
          <w:rFonts w:ascii="Times New Roman" w:hAnsi="Times New Roman"/>
          <w:sz w:val="24"/>
          <w:szCs w:val="24"/>
        </w:rPr>
        <w:t>Thank you again for considering.</w:t>
      </w:r>
    </w:p>
    <w:p w14:paraId="36FE57BF" w14:textId="77777777" w:rsidR="002F5EAB" w:rsidRPr="005230EA" w:rsidRDefault="002F5EAB" w:rsidP="002F5EAB">
      <w:pPr>
        <w:rPr>
          <w:rFonts w:ascii="Times New Roman" w:hAnsi="Times New Roman"/>
          <w:sz w:val="24"/>
          <w:szCs w:val="24"/>
        </w:rPr>
      </w:pPr>
    </w:p>
    <w:p w14:paraId="5679102E" w14:textId="77777777" w:rsidR="002F5EAB" w:rsidRPr="005230EA" w:rsidRDefault="002F5EAB" w:rsidP="002F5EAB">
      <w:pPr>
        <w:rPr>
          <w:rFonts w:ascii="Times New Roman" w:hAnsi="Times New Roman"/>
          <w:sz w:val="24"/>
          <w:szCs w:val="24"/>
        </w:rPr>
      </w:pPr>
      <w:r w:rsidRPr="005230EA">
        <w:rPr>
          <w:rFonts w:ascii="Times New Roman" w:hAnsi="Times New Roman"/>
          <w:sz w:val="24"/>
          <w:szCs w:val="24"/>
        </w:rPr>
        <w:t>Best regards,</w:t>
      </w:r>
    </w:p>
    <w:p w14:paraId="7D6E8DB9" w14:textId="77777777" w:rsidR="0005787F" w:rsidRPr="005230EA" w:rsidRDefault="0005787F">
      <w:pPr>
        <w:pStyle w:val="InsideAddressName"/>
        <w:keepNext/>
        <w:jc w:val="left"/>
        <w:rPr>
          <w:rFonts w:ascii="Times New Roman" w:hAnsi="Times New Roman"/>
          <w:sz w:val="24"/>
          <w:szCs w:val="24"/>
        </w:rPr>
      </w:pPr>
    </w:p>
    <w:p w14:paraId="6B219EBC" w14:textId="77777777" w:rsidR="001145B0" w:rsidRPr="005230EA" w:rsidRDefault="001145B0" w:rsidP="001145B0">
      <w:pPr>
        <w:pStyle w:val="InsideAddress"/>
        <w:rPr>
          <w:rFonts w:ascii="Times New Roman" w:hAnsi="Times New Roman"/>
          <w:sz w:val="24"/>
          <w:szCs w:val="24"/>
        </w:rPr>
      </w:pPr>
    </w:p>
    <w:p w14:paraId="66716CA1" w14:textId="77777777" w:rsidR="001145B0" w:rsidRPr="005230EA" w:rsidRDefault="001145B0" w:rsidP="001145B0">
      <w:pPr>
        <w:rPr>
          <w:rFonts w:ascii="Times New Roman" w:hAnsi="Times New Roman"/>
          <w:sz w:val="24"/>
          <w:szCs w:val="24"/>
        </w:rPr>
      </w:pPr>
      <w:r w:rsidRPr="005230EA">
        <w:rPr>
          <w:rFonts w:ascii="Times New Roman" w:hAnsi="Times New Roman"/>
          <w:sz w:val="24"/>
          <w:szCs w:val="24"/>
        </w:rPr>
        <w:t>Don Cogswell, president</w:t>
      </w:r>
    </w:p>
    <w:p w14:paraId="28613774" w14:textId="77777777" w:rsidR="001145B0" w:rsidRPr="005230EA" w:rsidRDefault="001145B0" w:rsidP="001145B0">
      <w:pPr>
        <w:rPr>
          <w:rFonts w:ascii="Times New Roman" w:hAnsi="Times New Roman"/>
          <w:sz w:val="24"/>
          <w:szCs w:val="24"/>
        </w:rPr>
      </w:pPr>
      <w:r w:rsidRPr="005230EA">
        <w:rPr>
          <w:rFonts w:ascii="Times New Roman" w:hAnsi="Times New Roman"/>
          <w:sz w:val="24"/>
          <w:szCs w:val="24"/>
        </w:rPr>
        <w:t>Minnesota Scottish Fair &amp; Highland Games</w:t>
      </w:r>
    </w:p>
    <w:p w14:paraId="03D39114" w14:textId="77777777" w:rsidR="001145B0" w:rsidRPr="005230EA" w:rsidRDefault="001145B0" w:rsidP="001145B0">
      <w:pPr>
        <w:pStyle w:val="InsideAddress"/>
        <w:rPr>
          <w:rFonts w:ascii="Times New Roman" w:hAnsi="Times New Roman"/>
          <w:sz w:val="24"/>
          <w:szCs w:val="24"/>
        </w:rPr>
      </w:pPr>
    </w:p>
    <w:p w14:paraId="3B2FE77E" w14:textId="37D0B1DA" w:rsidR="005230EA" w:rsidRPr="005230EA" w:rsidRDefault="005230EA">
      <w:pPr>
        <w:jc w:val="left"/>
        <w:rPr>
          <w:rFonts w:ascii="Times New Roman" w:hAnsi="Times New Roman"/>
          <w:sz w:val="24"/>
          <w:szCs w:val="24"/>
        </w:rPr>
      </w:pPr>
      <w:r w:rsidRPr="005230EA">
        <w:rPr>
          <w:rFonts w:ascii="Times New Roman" w:hAnsi="Times New Roman"/>
          <w:sz w:val="24"/>
          <w:szCs w:val="24"/>
        </w:rPr>
        <w:br w:type="page"/>
      </w:r>
    </w:p>
    <w:p w14:paraId="64E85927" w14:textId="77777777" w:rsidR="00FB246F" w:rsidRPr="00FB246F" w:rsidRDefault="00FB246F" w:rsidP="00FB246F">
      <w:pPr>
        <w:widowControl w:val="0"/>
        <w:autoSpaceDE w:val="0"/>
        <w:autoSpaceDN w:val="0"/>
        <w:adjustRightInd w:val="0"/>
        <w:jc w:val="center"/>
        <w:rPr>
          <w:rFonts w:ascii="Times New Roman" w:hAnsi="Times New Roman"/>
          <w:b/>
          <w:bCs/>
          <w:color w:val="0000FF"/>
          <w:sz w:val="40"/>
          <w:szCs w:val="40"/>
        </w:rPr>
      </w:pPr>
      <w:r w:rsidRPr="00FB246F">
        <w:rPr>
          <w:rFonts w:ascii="Times New Roman" w:hAnsi="Times New Roman"/>
          <w:noProof/>
        </w:rPr>
        <w:lastRenderedPageBreak/>
        <w:drawing>
          <wp:anchor distT="0" distB="0" distL="114300" distR="114300" simplePos="0" relativeHeight="251659264" behindDoc="0" locked="0" layoutInCell="1" allowOverlap="1" wp14:anchorId="4E5417DF" wp14:editId="0B249477">
            <wp:simplePos x="0" y="0"/>
            <wp:positionH relativeFrom="column">
              <wp:posOffset>-685800</wp:posOffset>
            </wp:positionH>
            <wp:positionV relativeFrom="paragraph">
              <wp:posOffset>278765</wp:posOffset>
            </wp:positionV>
            <wp:extent cx="1178560" cy="1246505"/>
            <wp:effectExtent l="0" t="0" r="0" b="0"/>
            <wp:wrapNone/>
            <wp:docPr id="2" name="Picture 2" descr="C:\Users\Christina\AppData\Local\Microsoft\Windows\INetCache\Content.Word\mnfairlogo (2016_03_30 20_55_45 U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a\AppData\Local\Microsoft\Windows\INetCache\Content.Word\mnfairlogo (2016_03_30 20_55_45 UTC).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8560" cy="1246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246F">
        <w:rPr>
          <w:rFonts w:ascii="Times New Roman" w:hAnsi="Times New Roman"/>
          <w:b/>
          <w:bCs/>
          <w:color w:val="0000FF"/>
          <w:sz w:val="40"/>
          <w:szCs w:val="40"/>
        </w:rPr>
        <w:t>Minnesota Scottish Fair &amp; Highland Games</w:t>
      </w:r>
    </w:p>
    <w:p w14:paraId="40B12428" w14:textId="77777777" w:rsidR="00FB246F" w:rsidRPr="00FB246F" w:rsidRDefault="00FB246F" w:rsidP="00FB246F">
      <w:pPr>
        <w:widowControl w:val="0"/>
        <w:autoSpaceDE w:val="0"/>
        <w:autoSpaceDN w:val="0"/>
        <w:adjustRightInd w:val="0"/>
        <w:jc w:val="center"/>
        <w:rPr>
          <w:rFonts w:ascii="Times New Roman" w:hAnsi="Times New Roman"/>
          <w:b/>
          <w:bCs/>
          <w:color w:val="01154D"/>
        </w:rPr>
      </w:pPr>
      <w:r w:rsidRPr="00FB246F">
        <w:rPr>
          <w:rFonts w:ascii="Times New Roman" w:hAnsi="Times New Roman"/>
          <w:b/>
          <w:bCs/>
          <w:color w:val="0000FF"/>
          <w:sz w:val="40"/>
          <w:szCs w:val="40"/>
        </w:rPr>
        <w:t>SPONSORSHIP FORM</w:t>
      </w:r>
      <w:r>
        <w:rPr>
          <w:rFonts w:ascii="Perpetua" w:hAnsi="Perpetua" w:cs="Perpetua"/>
          <w:b/>
          <w:bCs/>
          <w:color w:val="B00004"/>
          <w:sz w:val="40"/>
          <w:szCs w:val="40"/>
        </w:rPr>
        <w:br/>
      </w:r>
      <w:r w:rsidRPr="00FB246F">
        <w:rPr>
          <w:rFonts w:ascii="Times New Roman" w:hAnsi="Times New Roman"/>
          <w:b/>
          <w:bCs/>
          <w:color w:val="01154D"/>
        </w:rPr>
        <w:t xml:space="preserve">Please return this form and check made out to </w:t>
      </w:r>
      <w:r w:rsidRPr="00FB246F">
        <w:rPr>
          <w:rFonts w:ascii="Times New Roman" w:hAnsi="Times New Roman"/>
          <w:b/>
          <w:bCs/>
          <w:color w:val="01154D"/>
        </w:rPr>
        <w:br/>
        <w:t xml:space="preserve">“MN Scottish Fair” to: </w:t>
      </w:r>
      <w:r w:rsidRPr="00FB246F">
        <w:rPr>
          <w:rFonts w:ascii="Times New Roman" w:hAnsi="Times New Roman"/>
          <w:b/>
          <w:bCs/>
          <w:color w:val="01154D"/>
        </w:rPr>
        <w:br/>
        <w:t>MN Scottish Fair</w:t>
      </w:r>
    </w:p>
    <w:p w14:paraId="66C4D717" w14:textId="77777777" w:rsidR="00FB246F" w:rsidRPr="00FB246F" w:rsidRDefault="00FB246F" w:rsidP="00FB246F">
      <w:pPr>
        <w:widowControl w:val="0"/>
        <w:autoSpaceDE w:val="0"/>
        <w:autoSpaceDN w:val="0"/>
        <w:adjustRightInd w:val="0"/>
        <w:jc w:val="center"/>
        <w:rPr>
          <w:rFonts w:ascii="Times New Roman" w:hAnsi="Times New Roman"/>
          <w:b/>
          <w:bCs/>
          <w:color w:val="01154D"/>
        </w:rPr>
      </w:pPr>
      <w:proofErr w:type="gramStart"/>
      <w:r w:rsidRPr="00FB246F">
        <w:rPr>
          <w:rFonts w:ascii="Times New Roman" w:hAnsi="Times New Roman"/>
          <w:b/>
          <w:bCs/>
          <w:color w:val="01154D"/>
        </w:rPr>
        <w:t>c</w:t>
      </w:r>
      <w:proofErr w:type="gramEnd"/>
      <w:r w:rsidRPr="00FB246F">
        <w:rPr>
          <w:rFonts w:ascii="Times New Roman" w:hAnsi="Times New Roman"/>
          <w:b/>
          <w:bCs/>
          <w:color w:val="01154D"/>
        </w:rPr>
        <w:t>/o Don Cogswell</w:t>
      </w:r>
    </w:p>
    <w:p w14:paraId="287C6EEA" w14:textId="77777777" w:rsidR="00FB246F" w:rsidRPr="00FB246F" w:rsidRDefault="00FB246F" w:rsidP="00FB246F">
      <w:pPr>
        <w:widowControl w:val="0"/>
        <w:autoSpaceDE w:val="0"/>
        <w:autoSpaceDN w:val="0"/>
        <w:adjustRightInd w:val="0"/>
        <w:jc w:val="center"/>
        <w:rPr>
          <w:rFonts w:ascii="Times New Roman" w:hAnsi="Times New Roman"/>
          <w:b/>
          <w:bCs/>
          <w:color w:val="01154D"/>
        </w:rPr>
      </w:pPr>
      <w:r w:rsidRPr="00FB246F">
        <w:rPr>
          <w:rFonts w:ascii="Times New Roman" w:hAnsi="Times New Roman"/>
          <w:b/>
          <w:bCs/>
          <w:color w:val="01154D"/>
        </w:rPr>
        <w:t>1366 Camelback Dr.</w:t>
      </w:r>
    </w:p>
    <w:p w14:paraId="48B7CD84" w14:textId="77777777" w:rsidR="00FB246F" w:rsidRPr="00FB246F" w:rsidRDefault="00FB246F" w:rsidP="00FB246F">
      <w:pPr>
        <w:widowControl w:val="0"/>
        <w:autoSpaceDE w:val="0"/>
        <w:autoSpaceDN w:val="0"/>
        <w:adjustRightInd w:val="0"/>
        <w:jc w:val="center"/>
        <w:rPr>
          <w:rFonts w:ascii="Times New Roman" w:hAnsi="Times New Roman"/>
          <w:b/>
          <w:bCs/>
          <w:color w:val="01154D"/>
        </w:rPr>
      </w:pPr>
      <w:r w:rsidRPr="00FB246F">
        <w:rPr>
          <w:rFonts w:ascii="Times New Roman" w:hAnsi="Times New Roman"/>
          <w:b/>
          <w:bCs/>
          <w:color w:val="01154D"/>
        </w:rPr>
        <w:t>Eagan, MN 55123</w:t>
      </w:r>
    </w:p>
    <w:p w14:paraId="68DF9873" w14:textId="77777777" w:rsidR="00FB246F" w:rsidRDefault="00FB246F" w:rsidP="005230EA">
      <w:pPr>
        <w:widowControl w:val="0"/>
        <w:autoSpaceDE w:val="0"/>
        <w:autoSpaceDN w:val="0"/>
        <w:adjustRightInd w:val="0"/>
        <w:spacing w:after="240" w:line="360" w:lineRule="atLeast"/>
        <w:ind w:left="-1296" w:right="-1296"/>
        <w:jc w:val="left"/>
        <w:rPr>
          <w:rFonts w:ascii="Times New Roman" w:hAnsi="Times New Roman"/>
          <w:b/>
          <w:bCs/>
          <w:color w:val="01154D"/>
          <w:sz w:val="24"/>
          <w:szCs w:val="24"/>
        </w:rPr>
      </w:pPr>
    </w:p>
    <w:p w14:paraId="5C43D34F" w14:textId="53213E3C" w:rsidR="005230EA" w:rsidRDefault="005230EA" w:rsidP="00FB246F">
      <w:pPr>
        <w:widowControl w:val="0"/>
        <w:autoSpaceDE w:val="0"/>
        <w:autoSpaceDN w:val="0"/>
        <w:adjustRightInd w:val="0"/>
        <w:spacing w:after="240" w:line="360" w:lineRule="atLeast"/>
        <w:ind w:left="-1296" w:right="-1296"/>
        <w:jc w:val="left"/>
        <w:rPr>
          <w:rFonts w:ascii="Times New Roman" w:hAnsi="Times New Roman"/>
          <w:color w:val="000000"/>
          <w:sz w:val="24"/>
          <w:szCs w:val="24"/>
        </w:rPr>
      </w:pPr>
      <w:r w:rsidRPr="005230EA">
        <w:rPr>
          <w:rFonts w:ascii="Times New Roman" w:hAnsi="Times New Roman"/>
          <w:b/>
          <w:bCs/>
          <w:color w:val="01154D"/>
          <w:sz w:val="24"/>
          <w:szCs w:val="24"/>
        </w:rPr>
        <w:t>Company/Organization:</w:t>
      </w:r>
      <w:r>
        <w:rPr>
          <w:rFonts w:ascii="Times New Roman" w:hAnsi="Times New Roman"/>
          <w:b/>
          <w:bCs/>
          <w:color w:val="01154D"/>
          <w:sz w:val="24"/>
          <w:szCs w:val="24"/>
        </w:rPr>
        <w:t xml:space="preserve"> </w:t>
      </w:r>
      <w:r w:rsidRPr="005230EA">
        <w:rPr>
          <w:rFonts w:ascii="Times New Roman" w:hAnsi="Times New Roman"/>
          <w:color w:val="000000"/>
          <w:sz w:val="24"/>
          <w:szCs w:val="24"/>
        </w:rPr>
        <w:t>___________________________________________________________________________</w:t>
      </w:r>
      <w:r>
        <w:rPr>
          <w:rFonts w:ascii="Times New Roman" w:hAnsi="Times New Roman"/>
          <w:color w:val="000000"/>
          <w:sz w:val="24"/>
          <w:szCs w:val="24"/>
        </w:rPr>
        <w:t xml:space="preserve"> </w:t>
      </w:r>
      <w:r w:rsidRPr="005230EA">
        <w:rPr>
          <w:rFonts w:ascii="Times New Roman" w:hAnsi="Times New Roman"/>
          <w:b/>
          <w:bCs/>
          <w:color w:val="01154D"/>
          <w:sz w:val="24"/>
          <w:szCs w:val="24"/>
        </w:rPr>
        <w:t>Contact Name: __</w:t>
      </w:r>
      <w:r w:rsidRPr="005230EA">
        <w:rPr>
          <w:rFonts w:ascii="Times New Roman" w:hAnsi="Times New Roman"/>
          <w:color w:val="000000"/>
          <w:sz w:val="24"/>
          <w:szCs w:val="24"/>
        </w:rPr>
        <w:t>__________________________________________________________________________</w:t>
      </w:r>
      <w:r>
        <w:rPr>
          <w:rFonts w:ascii="Times New Roman" w:hAnsi="Times New Roman"/>
          <w:color w:val="000000"/>
          <w:sz w:val="24"/>
          <w:szCs w:val="24"/>
        </w:rPr>
        <w:t>_____</w:t>
      </w:r>
      <w:r w:rsidRPr="00FB246F">
        <w:rPr>
          <w:rFonts w:ascii="Times New Roman" w:hAnsi="Times New Roman"/>
          <w:color w:val="000000"/>
          <w:sz w:val="24"/>
          <w:szCs w:val="24"/>
        </w:rPr>
        <w:t>_</w:t>
      </w:r>
      <w:r w:rsidRPr="005230EA">
        <w:rPr>
          <w:rFonts w:ascii="Times New Roman" w:hAnsi="Times New Roman"/>
          <w:color w:val="000000"/>
          <w:sz w:val="24"/>
          <w:szCs w:val="24"/>
        </w:rPr>
        <w:br/>
      </w:r>
      <w:r w:rsidRPr="005230EA">
        <w:rPr>
          <w:rFonts w:ascii="Times New Roman" w:hAnsi="Times New Roman"/>
          <w:b/>
          <w:bCs/>
          <w:color w:val="01154D"/>
          <w:sz w:val="24"/>
          <w:szCs w:val="24"/>
        </w:rPr>
        <w:t xml:space="preserve">Address: </w:t>
      </w:r>
      <w:r w:rsidRPr="005230EA">
        <w:rPr>
          <w:rFonts w:ascii="Times New Roman" w:hAnsi="Times New Roman"/>
          <w:color w:val="000000"/>
          <w:sz w:val="24"/>
          <w:szCs w:val="24"/>
        </w:rPr>
        <w:t>___________________________________</w:t>
      </w:r>
      <w:r w:rsidRPr="005230EA">
        <w:rPr>
          <w:rFonts w:ascii="Times New Roman" w:hAnsi="Times New Roman"/>
          <w:b/>
          <w:bCs/>
          <w:color w:val="01154D"/>
          <w:sz w:val="24"/>
          <w:szCs w:val="24"/>
        </w:rPr>
        <w:t xml:space="preserve">City: </w:t>
      </w:r>
      <w:r w:rsidRPr="005230EA">
        <w:rPr>
          <w:rFonts w:ascii="Times New Roman" w:hAnsi="Times New Roman"/>
          <w:color w:val="000000"/>
          <w:sz w:val="24"/>
          <w:szCs w:val="24"/>
        </w:rPr>
        <w:t xml:space="preserve">________________________ </w:t>
      </w:r>
      <w:r w:rsidRPr="005230EA">
        <w:rPr>
          <w:rFonts w:ascii="Times New Roman" w:hAnsi="Times New Roman"/>
          <w:b/>
          <w:bCs/>
          <w:color w:val="01154D"/>
          <w:sz w:val="24"/>
          <w:szCs w:val="24"/>
        </w:rPr>
        <w:t xml:space="preserve">State: </w:t>
      </w:r>
      <w:r w:rsidRPr="005230EA">
        <w:rPr>
          <w:rFonts w:ascii="Times New Roman" w:hAnsi="Times New Roman"/>
          <w:color w:val="000000"/>
          <w:sz w:val="24"/>
          <w:szCs w:val="24"/>
        </w:rPr>
        <w:t xml:space="preserve">_______ </w:t>
      </w:r>
      <w:r w:rsidRPr="005230EA">
        <w:rPr>
          <w:rFonts w:ascii="Times New Roman" w:hAnsi="Times New Roman"/>
          <w:b/>
          <w:bCs/>
          <w:color w:val="01154D"/>
          <w:sz w:val="24"/>
          <w:szCs w:val="24"/>
        </w:rPr>
        <w:t xml:space="preserve">Zip: </w:t>
      </w:r>
      <w:r w:rsidRPr="005230EA">
        <w:rPr>
          <w:rFonts w:ascii="Times New Roman" w:hAnsi="Times New Roman"/>
          <w:color w:val="000000"/>
          <w:sz w:val="24"/>
          <w:szCs w:val="24"/>
        </w:rPr>
        <w:t>______</w:t>
      </w:r>
      <w:r>
        <w:rPr>
          <w:rFonts w:ascii="Times New Roman" w:hAnsi="Times New Roman"/>
          <w:color w:val="000000"/>
          <w:sz w:val="24"/>
          <w:szCs w:val="24"/>
        </w:rPr>
        <w:t>__</w:t>
      </w:r>
      <w:r w:rsidRPr="005230EA">
        <w:rPr>
          <w:rFonts w:ascii="Times New Roman" w:hAnsi="Times New Roman"/>
          <w:color w:val="000000"/>
          <w:sz w:val="24"/>
          <w:szCs w:val="24"/>
        </w:rPr>
        <w:br/>
      </w:r>
      <w:r w:rsidRPr="005230EA">
        <w:rPr>
          <w:rFonts w:ascii="Times New Roman" w:hAnsi="Times New Roman"/>
          <w:b/>
          <w:bCs/>
          <w:color w:val="01154D"/>
          <w:sz w:val="24"/>
          <w:szCs w:val="24"/>
        </w:rPr>
        <w:t xml:space="preserve">E-mail address: </w:t>
      </w:r>
      <w:r w:rsidRPr="005230EA">
        <w:rPr>
          <w:rFonts w:ascii="Times New Roman" w:hAnsi="Times New Roman"/>
          <w:color w:val="000000"/>
          <w:sz w:val="24"/>
          <w:szCs w:val="24"/>
        </w:rPr>
        <w:t xml:space="preserve">________________________________________ </w:t>
      </w:r>
      <w:r w:rsidRPr="005230EA">
        <w:rPr>
          <w:rFonts w:ascii="Times New Roman" w:hAnsi="Times New Roman"/>
          <w:b/>
          <w:bCs/>
          <w:color w:val="01154D"/>
          <w:sz w:val="24"/>
          <w:szCs w:val="24"/>
        </w:rPr>
        <w:t xml:space="preserve">Phone number: </w:t>
      </w:r>
      <w:r w:rsidRPr="005230EA">
        <w:rPr>
          <w:rFonts w:ascii="Times New Roman" w:hAnsi="Times New Roman"/>
          <w:color w:val="000000"/>
          <w:sz w:val="24"/>
          <w:szCs w:val="24"/>
        </w:rPr>
        <w:t xml:space="preserve">(______)_______- _____________ </w:t>
      </w:r>
      <w:r w:rsidRPr="005230EA">
        <w:rPr>
          <w:rFonts w:ascii="Times New Roman" w:hAnsi="Times New Roman"/>
          <w:color w:val="000000"/>
          <w:sz w:val="24"/>
          <w:szCs w:val="24"/>
        </w:rPr>
        <w:br/>
      </w:r>
      <w:r w:rsidRPr="005230EA">
        <w:rPr>
          <w:rFonts w:ascii="Times New Roman" w:hAnsi="Times New Roman"/>
          <w:b/>
          <w:bCs/>
          <w:color w:val="01154D"/>
          <w:sz w:val="24"/>
          <w:szCs w:val="24"/>
        </w:rPr>
        <w:t xml:space="preserve">Website for us to get logo (if applicable): </w:t>
      </w:r>
      <w:r w:rsidRPr="005230EA">
        <w:rPr>
          <w:rFonts w:ascii="Times New Roman" w:hAnsi="Times New Roman"/>
          <w:color w:val="000000"/>
          <w:sz w:val="24"/>
          <w:szCs w:val="24"/>
        </w:rPr>
        <w:t xml:space="preserve">_________________________________________________________ </w:t>
      </w:r>
      <w:r w:rsidRPr="005230EA">
        <w:rPr>
          <w:rFonts w:ascii="Times New Roman" w:hAnsi="Times New Roman"/>
          <w:color w:val="000000"/>
          <w:sz w:val="24"/>
          <w:szCs w:val="24"/>
        </w:rPr>
        <w:br/>
      </w:r>
      <w:r w:rsidRPr="005230EA">
        <w:rPr>
          <w:rFonts w:ascii="Times New Roman" w:hAnsi="Times New Roman"/>
          <w:b/>
          <w:bCs/>
          <w:color w:val="01154D"/>
          <w:sz w:val="24"/>
          <w:szCs w:val="24"/>
        </w:rPr>
        <w:t>*T-shirt sizes (men’s sizes):  S</w:t>
      </w:r>
      <w:r w:rsidRPr="005230EA">
        <w:rPr>
          <w:rFonts w:ascii="Times New Roman" w:hAnsi="Times New Roman"/>
          <w:color w:val="000000"/>
          <w:sz w:val="24"/>
          <w:szCs w:val="24"/>
        </w:rPr>
        <w:t>___________</w:t>
      </w:r>
      <w:r w:rsidRPr="005230EA">
        <w:rPr>
          <w:rFonts w:ascii="Times New Roman" w:hAnsi="Times New Roman"/>
          <w:b/>
          <w:color w:val="000000"/>
          <w:sz w:val="24"/>
          <w:szCs w:val="24"/>
        </w:rPr>
        <w:t>M</w:t>
      </w:r>
      <w:r w:rsidRPr="005230EA">
        <w:rPr>
          <w:rFonts w:ascii="Times New Roman" w:hAnsi="Times New Roman"/>
          <w:color w:val="000000"/>
          <w:sz w:val="24"/>
          <w:szCs w:val="24"/>
        </w:rPr>
        <w:t>___________</w:t>
      </w:r>
      <w:r w:rsidRPr="005230EA">
        <w:rPr>
          <w:rFonts w:ascii="Times New Roman" w:hAnsi="Times New Roman"/>
          <w:b/>
          <w:color w:val="000000"/>
          <w:sz w:val="24"/>
          <w:szCs w:val="24"/>
        </w:rPr>
        <w:t>L</w:t>
      </w:r>
      <w:r w:rsidRPr="005230EA">
        <w:rPr>
          <w:rFonts w:ascii="Times New Roman" w:hAnsi="Times New Roman"/>
          <w:color w:val="000000"/>
          <w:sz w:val="24"/>
          <w:szCs w:val="24"/>
        </w:rPr>
        <w:t>___________</w:t>
      </w:r>
    </w:p>
    <w:p w14:paraId="00322195" w14:textId="77777777" w:rsidR="00FB246F" w:rsidRDefault="00FB246F" w:rsidP="00FB246F">
      <w:r w:rsidRPr="004F442C">
        <w:rPr>
          <w:b/>
        </w:rPr>
        <w:t>Donation Information: (Please check appropriate box)</w:t>
      </w:r>
    </w:p>
    <w:p w14:paraId="1E3F0402" w14:textId="77777777" w:rsidR="00FB246F" w:rsidRDefault="00FB246F" w:rsidP="00FB246F">
      <w:pPr>
        <w:rPr>
          <w:rFonts w:ascii="Minion Pro Bold Cond" w:eastAsia="MS Gothic" w:hAnsi="Minion Pro Bold Cond" w:cs="Minion Pro Bold Cond"/>
          <w:color w:val="000000"/>
        </w:rPr>
      </w:pPr>
    </w:p>
    <w:p w14:paraId="72898104" w14:textId="77777777" w:rsidR="00FB246F" w:rsidRPr="00780158" w:rsidRDefault="00FB246F" w:rsidP="00FB246F">
      <w:pPr>
        <w:rPr>
          <w:rFonts w:ascii="Minion Pro Bold Cond" w:eastAsia="MS Gothic" w:hAnsi="Minion Pro Bold Cond" w:cs="Minion Pro Bold Cond"/>
          <w:color w:val="000000"/>
        </w:rPr>
      </w:pPr>
      <w:r w:rsidRPr="00780158">
        <w:rPr>
          <w:rFonts w:ascii="Minion Pro Bold Cond" w:eastAsia="MS Gothic" w:hAnsi="Minion Pro Bold Cond" w:cs="Minion Pro Bold Cond"/>
          <w:color w:val="000000"/>
        </w:rPr>
        <w:t xml:space="preserve">☐ </w:t>
      </w:r>
      <w:r>
        <w:rPr>
          <w:rFonts w:ascii="Minion Pro Bold Cond" w:eastAsia="MS Gothic" w:hAnsi="Minion Pro Bold Cond" w:cs="Minion Pro Bold Cond"/>
          <w:color w:val="000000"/>
        </w:rPr>
        <w:t xml:space="preserve">Thistle Society </w:t>
      </w:r>
      <w:r w:rsidRPr="00780158">
        <w:rPr>
          <w:rFonts w:ascii="Minion Pro Bold Cond" w:eastAsia="MS Gothic" w:hAnsi="Minion Pro Bold Cond" w:cs="Minion Pro Bold Cond"/>
          <w:color w:val="000000"/>
        </w:rPr>
        <w:t>–</w:t>
      </w:r>
      <w:r>
        <w:rPr>
          <w:rFonts w:ascii="Minion Pro Bold Cond" w:eastAsia="MS Gothic" w:hAnsi="Minion Pro Bold Cond" w:cs="Minion Pro Bold Cond"/>
          <w:color w:val="000000"/>
        </w:rPr>
        <w:t xml:space="preserve"> </w:t>
      </w:r>
      <w:r w:rsidRPr="00780158">
        <w:rPr>
          <w:rFonts w:ascii="Minion Pro Bold Cond" w:eastAsia="MS Gothic" w:hAnsi="Minion Pro Bold Cond" w:cs="Minion Pro Bold Cond"/>
          <w:color w:val="000000"/>
        </w:rPr>
        <w:t>$</w:t>
      </w:r>
      <w:r>
        <w:rPr>
          <w:rFonts w:ascii="Minion Pro Bold Cond" w:eastAsia="MS Gothic" w:hAnsi="Minion Pro Bold Cond" w:cs="Minion Pro Bold Cond"/>
          <w:color w:val="000000"/>
        </w:rPr>
        <w:t>2000 and up</w:t>
      </w:r>
    </w:p>
    <w:p w14:paraId="202758D6" w14:textId="77777777" w:rsidR="00FB246F" w:rsidRDefault="00FB246F" w:rsidP="00FB246F">
      <w:pPr>
        <w:widowControl w:val="0"/>
        <w:tabs>
          <w:tab w:val="left" w:pos="220"/>
          <w:tab w:val="left" w:pos="720"/>
        </w:tabs>
        <w:autoSpaceDE w:val="0"/>
        <w:autoSpaceDN w:val="0"/>
        <w:adjustRightInd w:val="0"/>
        <w:spacing w:after="240" w:line="360" w:lineRule="atLeast"/>
        <w:ind w:left="720" w:hanging="540"/>
        <w:rPr>
          <w:rFonts w:ascii="Times" w:hAnsi="Times" w:cs="Times"/>
          <w:color w:val="000000"/>
        </w:rPr>
      </w:pPr>
      <w:r>
        <w:rPr>
          <w:rFonts w:ascii="Times" w:hAnsi="Times" w:cs="Times"/>
          <w:color w:val="000000"/>
        </w:rPr>
        <w:tab/>
      </w:r>
      <w:r>
        <w:rPr>
          <w:rFonts w:ascii="Times" w:hAnsi="Times" w:cs="Times"/>
          <w:color w:val="000000"/>
        </w:rPr>
        <w:tab/>
        <w:t>8 gate passes to the MSF&amp;HG, 8 sponsor badges, 8 VIP seats for the opening and closing ceremonies, 2 games t-shirts*, name recognition in the program and MSF&amp;HG website, recognition throughout the day over the PA system, full page advertisement in program.  Pipe band to play at an upcoming event, prior to the next years’ games.</w:t>
      </w:r>
    </w:p>
    <w:p w14:paraId="2087D041" w14:textId="77777777" w:rsidR="00FB246F" w:rsidRPr="00780158" w:rsidRDefault="00FB246F" w:rsidP="00FB246F">
      <w:pPr>
        <w:rPr>
          <w:rFonts w:ascii="Minion Pro Bold Cond" w:eastAsia="MS Gothic" w:hAnsi="Minion Pro Bold Cond" w:cs="Minion Pro Bold Cond"/>
          <w:color w:val="000000"/>
        </w:rPr>
      </w:pPr>
      <w:r w:rsidRPr="00780158">
        <w:rPr>
          <w:rFonts w:ascii="Minion Pro Bold Cond" w:eastAsia="MS Gothic" w:hAnsi="Minion Pro Bold Cond" w:cs="Minion Pro Bold Cond"/>
          <w:color w:val="000000"/>
        </w:rPr>
        <w:t xml:space="preserve">☐ </w:t>
      </w:r>
      <w:r>
        <w:rPr>
          <w:rFonts w:ascii="Minion Pro Bold Cond" w:eastAsia="MS Gothic" w:hAnsi="Minion Pro Bold Cond" w:cs="Minion Pro Bold Cond"/>
          <w:color w:val="000000"/>
        </w:rPr>
        <w:t>Heather Society</w:t>
      </w:r>
      <w:r w:rsidRPr="00780158">
        <w:rPr>
          <w:rFonts w:ascii="Minion Pro Bold Cond" w:eastAsia="MS Gothic" w:hAnsi="Minion Pro Bold Cond" w:cs="Minion Pro Bold Cond"/>
          <w:color w:val="000000"/>
        </w:rPr>
        <w:t xml:space="preserve"> –</w:t>
      </w:r>
      <w:r>
        <w:rPr>
          <w:rFonts w:ascii="Minion Pro Bold Cond" w:eastAsia="MS Gothic" w:hAnsi="Minion Pro Bold Cond" w:cs="Minion Pro Bold Cond"/>
          <w:color w:val="000000"/>
        </w:rPr>
        <w:t xml:space="preserve"> </w:t>
      </w:r>
      <w:r w:rsidRPr="00780158">
        <w:rPr>
          <w:rFonts w:ascii="Minion Pro Bold Cond" w:eastAsia="MS Gothic" w:hAnsi="Minion Pro Bold Cond" w:cs="Minion Pro Bold Cond"/>
          <w:color w:val="000000"/>
        </w:rPr>
        <w:t>$1</w:t>
      </w:r>
      <w:r>
        <w:rPr>
          <w:rFonts w:ascii="Minion Pro Bold Cond" w:eastAsia="MS Gothic" w:hAnsi="Minion Pro Bold Cond" w:cs="Minion Pro Bold Cond"/>
          <w:color w:val="000000"/>
        </w:rPr>
        <w:t>0</w:t>
      </w:r>
      <w:r w:rsidRPr="00780158">
        <w:rPr>
          <w:rFonts w:ascii="Minion Pro Bold Cond" w:eastAsia="MS Gothic" w:hAnsi="Minion Pro Bold Cond" w:cs="Minion Pro Bold Cond"/>
          <w:color w:val="000000"/>
        </w:rPr>
        <w:t>00</w:t>
      </w:r>
      <w:r>
        <w:rPr>
          <w:rFonts w:ascii="Minion Pro Bold Cond" w:eastAsia="MS Gothic" w:hAnsi="Minion Pro Bold Cond" w:cs="Minion Pro Bold Cond"/>
          <w:color w:val="000000"/>
        </w:rPr>
        <w:t xml:space="preserve"> - $1999</w:t>
      </w:r>
    </w:p>
    <w:p w14:paraId="154CFE2B" w14:textId="77777777" w:rsidR="00FB246F" w:rsidRDefault="00FB246F" w:rsidP="00FB246F">
      <w:pPr>
        <w:widowControl w:val="0"/>
        <w:tabs>
          <w:tab w:val="left" w:pos="220"/>
          <w:tab w:val="left" w:pos="720"/>
        </w:tabs>
        <w:autoSpaceDE w:val="0"/>
        <w:autoSpaceDN w:val="0"/>
        <w:adjustRightInd w:val="0"/>
        <w:spacing w:after="240" w:line="360" w:lineRule="atLeast"/>
        <w:ind w:left="720" w:hanging="540"/>
        <w:rPr>
          <w:rFonts w:ascii="Times" w:hAnsi="Times" w:cs="Times"/>
          <w:color w:val="000000"/>
        </w:rPr>
      </w:pPr>
      <w:r>
        <w:rPr>
          <w:rFonts w:ascii="Times" w:hAnsi="Times" w:cs="Times"/>
          <w:color w:val="000000"/>
        </w:rPr>
        <w:tab/>
      </w:r>
      <w:r>
        <w:rPr>
          <w:rFonts w:ascii="Times" w:hAnsi="Times" w:cs="Times"/>
          <w:color w:val="000000"/>
        </w:rPr>
        <w:tab/>
        <w:t>6 gate passes to the MSF&amp;HG, 6 sponsor badges, 6 VIP seats for the opening and closing ceremonies, 2 games t-shirts*, name recognition in program and MSF&amp;HG website, recognition throughout the day over the PA system, half page advertisement in program.  Solo piper to play at an upcoming event prior to next years’ games.</w:t>
      </w:r>
    </w:p>
    <w:p w14:paraId="45BF8612" w14:textId="77777777" w:rsidR="00FB246F" w:rsidRPr="00780158" w:rsidRDefault="00FB246F" w:rsidP="00FB246F">
      <w:pPr>
        <w:rPr>
          <w:rFonts w:ascii="Minion Pro Bold Cond" w:eastAsia="MS Gothic" w:hAnsi="Minion Pro Bold Cond" w:cs="Minion Pro Bold Cond"/>
          <w:color w:val="000000"/>
        </w:rPr>
      </w:pPr>
      <w:r w:rsidRPr="00780158">
        <w:rPr>
          <w:rFonts w:ascii="Minion Pro Bold Cond" w:eastAsia="MS Gothic" w:hAnsi="Minion Pro Bold Cond" w:cs="Minion Pro Bold Cond"/>
          <w:color w:val="000000"/>
        </w:rPr>
        <w:t xml:space="preserve">☐ </w:t>
      </w:r>
      <w:r>
        <w:rPr>
          <w:rFonts w:ascii="Minion Pro Bold Cond" w:eastAsia="MS Gothic" w:hAnsi="Minion Pro Bold Cond" w:cs="Minion Pro Bold Cond"/>
          <w:color w:val="000000"/>
        </w:rPr>
        <w:t xml:space="preserve">Burns Society </w:t>
      </w:r>
      <w:r w:rsidRPr="00780158">
        <w:rPr>
          <w:rFonts w:ascii="Minion Pro Bold Cond" w:eastAsia="MS Gothic" w:hAnsi="Minion Pro Bold Cond" w:cs="Minion Pro Bold Cond"/>
          <w:color w:val="000000"/>
        </w:rPr>
        <w:t>–</w:t>
      </w:r>
      <w:r>
        <w:rPr>
          <w:rFonts w:ascii="Minion Pro Bold Cond" w:eastAsia="MS Gothic" w:hAnsi="Minion Pro Bold Cond" w:cs="Minion Pro Bold Cond"/>
          <w:color w:val="000000"/>
        </w:rPr>
        <w:t xml:space="preserve"> </w:t>
      </w:r>
      <w:r w:rsidRPr="00780158">
        <w:rPr>
          <w:rFonts w:ascii="Minion Pro Bold Cond" w:eastAsia="MS Gothic" w:hAnsi="Minion Pro Bold Cond" w:cs="Minion Pro Bold Cond"/>
          <w:color w:val="000000"/>
        </w:rPr>
        <w:t>$500</w:t>
      </w:r>
      <w:r>
        <w:rPr>
          <w:rFonts w:ascii="Minion Pro Bold Cond" w:eastAsia="MS Gothic" w:hAnsi="Minion Pro Bold Cond" w:cs="Minion Pro Bold Cond"/>
          <w:color w:val="000000"/>
        </w:rPr>
        <w:t xml:space="preserve"> - $999</w:t>
      </w:r>
    </w:p>
    <w:p w14:paraId="5F874132" w14:textId="77777777" w:rsidR="00FB246F" w:rsidRDefault="00FB246F" w:rsidP="00FB246F">
      <w:pPr>
        <w:widowControl w:val="0"/>
        <w:tabs>
          <w:tab w:val="left" w:pos="220"/>
          <w:tab w:val="left" w:pos="720"/>
        </w:tabs>
        <w:autoSpaceDE w:val="0"/>
        <w:autoSpaceDN w:val="0"/>
        <w:adjustRightInd w:val="0"/>
        <w:spacing w:after="240" w:line="360" w:lineRule="atLeast"/>
        <w:ind w:left="720" w:hanging="540"/>
        <w:rPr>
          <w:rFonts w:ascii="Times" w:hAnsi="Times" w:cs="Times"/>
          <w:color w:val="000000"/>
        </w:rPr>
      </w:pPr>
      <w:r>
        <w:rPr>
          <w:rFonts w:ascii="Times" w:hAnsi="Times" w:cs="Times"/>
          <w:color w:val="000000"/>
        </w:rPr>
        <w:tab/>
      </w:r>
      <w:r>
        <w:rPr>
          <w:rFonts w:ascii="Times" w:hAnsi="Times" w:cs="Times"/>
          <w:color w:val="000000"/>
        </w:rPr>
        <w:tab/>
        <w:t>4 gate passes to the MSF&amp;HG, 4 sponsor badges, 2 VIP seats for the opening and closing ceremonies, 1 games t-shirt*, name recognition in program and MSF&amp;HG website, 1/4 page advertisement in program.</w:t>
      </w:r>
    </w:p>
    <w:p w14:paraId="62DD0124" w14:textId="77777777" w:rsidR="00FB246F" w:rsidRPr="00780158" w:rsidRDefault="00FB246F" w:rsidP="00FB246F">
      <w:pPr>
        <w:rPr>
          <w:rFonts w:ascii="Minion Pro Bold Cond" w:eastAsia="MS Gothic" w:hAnsi="Minion Pro Bold Cond" w:cs="Minion Pro Bold Cond"/>
          <w:color w:val="000000"/>
        </w:rPr>
      </w:pPr>
      <w:r w:rsidRPr="00780158">
        <w:rPr>
          <w:rFonts w:ascii="Minion Pro Bold Cond" w:eastAsia="MS Gothic" w:hAnsi="Minion Pro Bold Cond" w:cs="Minion Pro Bold Cond"/>
          <w:color w:val="000000"/>
        </w:rPr>
        <w:t xml:space="preserve">☐ </w:t>
      </w:r>
      <w:r>
        <w:rPr>
          <w:rFonts w:ascii="Minion Pro Bold Cond" w:eastAsia="MS Gothic" w:hAnsi="Minion Pro Bold Cond" w:cs="Minion Pro Bold Cond"/>
          <w:color w:val="000000"/>
        </w:rPr>
        <w:t>Tartan Society</w:t>
      </w:r>
      <w:r w:rsidRPr="00780158">
        <w:rPr>
          <w:rFonts w:ascii="Minion Pro Bold Cond" w:eastAsia="MS Gothic" w:hAnsi="Minion Pro Bold Cond" w:cs="Minion Pro Bold Cond"/>
          <w:color w:val="000000"/>
        </w:rPr>
        <w:t xml:space="preserve"> –</w:t>
      </w:r>
      <w:r>
        <w:rPr>
          <w:rFonts w:ascii="Minion Pro Bold Cond" w:eastAsia="MS Gothic" w:hAnsi="Minion Pro Bold Cond" w:cs="Minion Pro Bold Cond"/>
          <w:color w:val="000000"/>
        </w:rPr>
        <w:t xml:space="preserve"> </w:t>
      </w:r>
      <w:r w:rsidRPr="00780158">
        <w:rPr>
          <w:rFonts w:ascii="Minion Pro Bold Cond" w:eastAsia="MS Gothic" w:hAnsi="Minion Pro Bold Cond" w:cs="Minion Pro Bold Cond"/>
          <w:color w:val="000000"/>
        </w:rPr>
        <w:t>$</w:t>
      </w:r>
      <w:r>
        <w:rPr>
          <w:rFonts w:ascii="Minion Pro Bold Cond" w:eastAsia="MS Gothic" w:hAnsi="Minion Pro Bold Cond" w:cs="Minion Pro Bold Cond"/>
          <w:color w:val="000000"/>
        </w:rPr>
        <w:t>250 - $499</w:t>
      </w:r>
    </w:p>
    <w:p w14:paraId="5381A415" w14:textId="77777777" w:rsidR="00FB246F" w:rsidRDefault="00FB246F" w:rsidP="00FB246F">
      <w:pPr>
        <w:widowControl w:val="0"/>
        <w:tabs>
          <w:tab w:val="left" w:pos="220"/>
          <w:tab w:val="left" w:pos="720"/>
        </w:tabs>
        <w:autoSpaceDE w:val="0"/>
        <w:autoSpaceDN w:val="0"/>
        <w:adjustRightInd w:val="0"/>
        <w:spacing w:after="240" w:line="360" w:lineRule="atLeast"/>
        <w:ind w:left="720" w:hanging="540"/>
        <w:rPr>
          <w:rFonts w:ascii="Times" w:hAnsi="Times" w:cs="Times"/>
          <w:color w:val="000000"/>
        </w:rPr>
      </w:pPr>
      <w:r>
        <w:rPr>
          <w:rFonts w:ascii="Times" w:hAnsi="Times" w:cs="Times"/>
          <w:color w:val="000000"/>
        </w:rPr>
        <w:tab/>
      </w:r>
      <w:r>
        <w:rPr>
          <w:rFonts w:ascii="Times" w:hAnsi="Times" w:cs="Times"/>
          <w:color w:val="000000"/>
        </w:rPr>
        <w:tab/>
        <w:t>2 gate passes to the MSF&amp;HG, 2 sponsor badges, 1 games t-shirt*, name recognition in program and MSF&amp;HG website.</w:t>
      </w:r>
    </w:p>
    <w:p w14:paraId="2F80A9F3" w14:textId="1B8606C2" w:rsidR="00FB246F" w:rsidRPr="00780158" w:rsidRDefault="00FB246F" w:rsidP="00FB246F">
      <w:pPr>
        <w:rPr>
          <w:rFonts w:ascii="Minion Pro Bold Cond" w:eastAsia="MS Gothic" w:hAnsi="Minion Pro Bold Cond" w:cs="Minion Pro Bold Cond"/>
          <w:color w:val="000000"/>
        </w:rPr>
      </w:pPr>
      <w:r w:rsidRPr="00780158">
        <w:rPr>
          <w:rFonts w:ascii="Minion Pro Bold Cond" w:eastAsia="MS Gothic" w:hAnsi="Minion Pro Bold Cond" w:cs="Minion Pro Bold Cond"/>
          <w:color w:val="000000"/>
        </w:rPr>
        <w:t xml:space="preserve">☐ </w:t>
      </w:r>
      <w:r>
        <w:rPr>
          <w:rFonts w:ascii="Minion Pro Bold Cond" w:eastAsia="MS Gothic" w:hAnsi="Minion Pro Bold Cond" w:cs="Minion Pro Bold Cond"/>
          <w:color w:val="000000"/>
        </w:rPr>
        <w:t>Scottish Society – $100 - $</w:t>
      </w:r>
      <w:r w:rsidR="00946AED">
        <w:rPr>
          <w:rFonts w:ascii="Minion Pro Bold Cond" w:eastAsia="MS Gothic" w:hAnsi="Minion Pro Bold Cond" w:cs="Minion Pro Bold Cond"/>
          <w:color w:val="000000"/>
        </w:rPr>
        <w:t>249</w:t>
      </w:r>
    </w:p>
    <w:p w14:paraId="76048D77" w14:textId="77777777" w:rsidR="00FB246F" w:rsidRPr="00780158" w:rsidRDefault="00FB246F" w:rsidP="00FB246F">
      <w:pPr>
        <w:widowControl w:val="0"/>
        <w:tabs>
          <w:tab w:val="left" w:pos="220"/>
          <w:tab w:val="left" w:pos="720"/>
        </w:tabs>
        <w:autoSpaceDE w:val="0"/>
        <w:autoSpaceDN w:val="0"/>
        <w:adjustRightInd w:val="0"/>
        <w:spacing w:after="240" w:line="360" w:lineRule="atLeast"/>
        <w:ind w:left="720" w:hanging="540"/>
        <w:rPr>
          <w:rFonts w:ascii="Times" w:hAnsi="Times" w:cs="Times"/>
          <w:color w:val="000000"/>
        </w:rPr>
      </w:pPr>
      <w:r>
        <w:rPr>
          <w:rFonts w:ascii="Times" w:hAnsi="Times" w:cs="Times"/>
          <w:color w:val="000000"/>
        </w:rPr>
        <w:tab/>
      </w:r>
      <w:r>
        <w:rPr>
          <w:rFonts w:ascii="Times" w:hAnsi="Times" w:cs="Times"/>
          <w:color w:val="000000"/>
        </w:rPr>
        <w:tab/>
        <w:t xml:space="preserve">2 gate passes to MSF&amp;HG, 2 sponsor badges, name recognition in program and MSF&amp;HG website. </w:t>
      </w:r>
    </w:p>
    <w:p w14:paraId="2B7121A9" w14:textId="77777777" w:rsidR="00FB246F" w:rsidRPr="00FB246F" w:rsidRDefault="00FB246F" w:rsidP="00FB246F">
      <w:pPr>
        <w:widowControl w:val="0"/>
        <w:autoSpaceDE w:val="0"/>
        <w:autoSpaceDN w:val="0"/>
        <w:adjustRightInd w:val="0"/>
        <w:spacing w:after="240" w:line="360" w:lineRule="atLeast"/>
        <w:ind w:left="-1296" w:right="-1296"/>
        <w:jc w:val="left"/>
        <w:rPr>
          <w:rFonts w:ascii="Times New Roman" w:hAnsi="Times New Roman"/>
          <w:color w:val="000000"/>
          <w:sz w:val="24"/>
          <w:szCs w:val="24"/>
        </w:rPr>
      </w:pPr>
    </w:p>
    <w:sectPr w:rsidR="00FB246F" w:rsidRPr="00FB246F" w:rsidSect="00FB246F">
      <w:type w:val="continuous"/>
      <w:pgSz w:w="12240" w:h="15840" w:code="1"/>
      <w:pgMar w:top="1008" w:right="1800" w:bottom="720" w:left="1800" w:header="965" w:footer="965"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3936BA" w14:textId="77777777" w:rsidR="00946AED" w:rsidRDefault="00946AED">
      <w:r>
        <w:separator/>
      </w:r>
    </w:p>
  </w:endnote>
  <w:endnote w:type="continuationSeparator" w:id="0">
    <w:p w14:paraId="412A8B38" w14:textId="77777777" w:rsidR="00946AED" w:rsidRDefault="00946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Perpetua">
    <w:panose1 w:val="02020502060401020303"/>
    <w:charset w:val="00"/>
    <w:family w:val="auto"/>
    <w:pitch w:val="variable"/>
    <w:sig w:usb0="00000003" w:usb1="00000000" w:usb2="00000000" w:usb3="00000000" w:csb0="00000001" w:csb1="00000000"/>
  </w:font>
  <w:font w:name="Minion Pro Bold Cond">
    <w:panose1 w:val="02040706060306020203"/>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A699FF" w14:textId="77777777" w:rsidR="00946AED" w:rsidRDefault="00946AED">
      <w:r>
        <w:separator/>
      </w:r>
    </w:p>
  </w:footnote>
  <w:footnote w:type="continuationSeparator" w:id="0">
    <w:p w14:paraId="4522E9C6" w14:textId="77777777" w:rsidR="00946AED" w:rsidRDefault="00946AE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1">
    <w:nsid w:val="66230FF8"/>
    <w:multiLevelType w:val="singleLevel"/>
    <w:tmpl w:val="CA8A963A"/>
    <w:lvl w:ilvl="0">
      <w:start w:val="1"/>
      <w:numFmt w:val="decimal"/>
      <w:pStyle w:val="ListNumber"/>
      <w:lvlText w:val="%1)"/>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proofState w:spelling="clean" w:grammar="clean"/>
  <w:attachedTemplate r:id="rId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DC4"/>
    <w:rsid w:val="0005787F"/>
    <w:rsid w:val="00094E2E"/>
    <w:rsid w:val="001145B0"/>
    <w:rsid w:val="002F5EAB"/>
    <w:rsid w:val="00344230"/>
    <w:rsid w:val="00376A34"/>
    <w:rsid w:val="005230EA"/>
    <w:rsid w:val="00836941"/>
    <w:rsid w:val="008B4472"/>
    <w:rsid w:val="00946AED"/>
    <w:rsid w:val="00B460F3"/>
    <w:rsid w:val="00C51473"/>
    <w:rsid w:val="00D80DC4"/>
    <w:rsid w:val="00E25DFC"/>
    <w:rsid w:val="00FB24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9CB78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Arial" w:hAnsi="Arial"/>
      <w:spacing w:val="-5"/>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after="220" w:line="220" w:lineRule="atLeast"/>
    </w:pPr>
  </w:style>
  <w:style w:type="paragraph" w:styleId="Salutation">
    <w:name w:val="Salutation"/>
    <w:basedOn w:val="Normal"/>
    <w:next w:val="SubjectLine"/>
    <w:pPr>
      <w:spacing w:before="220" w:after="220" w:line="220" w:lineRule="atLeast"/>
      <w:jc w:val="left"/>
    </w:pPr>
  </w:style>
  <w:style w:type="paragraph" w:styleId="BodyText">
    <w:name w:val="Body Text"/>
    <w:basedOn w:val="Normal"/>
    <w:pPr>
      <w:spacing w:after="220" w:line="220" w:lineRule="atLeast"/>
    </w:p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pPr>
      <w:keepNext/>
      <w:spacing w:after="60" w:line="220" w:lineRule="atLeast"/>
    </w:pPr>
  </w:style>
  <w:style w:type="paragraph" w:styleId="Signature">
    <w:name w:val="Signature"/>
    <w:basedOn w:val="Normal"/>
    <w:next w:val="SignatureJobTitle"/>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pPr>
      <w:spacing w:after="220" w:line="220" w:lineRule="atLeast"/>
    </w:pPr>
  </w:style>
  <w:style w:type="character" w:styleId="Emphasis">
    <w:name w:val="Emphasis"/>
    <w:qFormat/>
    <w:rPr>
      <w:rFonts w:ascii="Arial Black" w:hAnsi="Arial Black"/>
      <w:sz w:val="18"/>
    </w:rPr>
  </w:style>
  <w:style w:type="paragraph" w:customStyle="1" w:styleId="Enclosure">
    <w:name w:val="Enclosure"/>
    <w:basedOn w:val="Normal"/>
    <w:next w:val="CcList"/>
    <w:pPr>
      <w:keepNext/>
      <w:keepLines/>
      <w:spacing w:after="220" w:line="220" w:lineRule="atLeast"/>
    </w:p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paragraph" w:customStyle="1" w:styleId="InsideAddress">
    <w:name w:val="Inside Address"/>
    <w:basedOn w:val="Normal"/>
    <w:pPr>
      <w:spacing w:line="22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List">
    <w:name w:val="List"/>
    <w:basedOn w:val="BodyText"/>
    <w:pPr>
      <w:ind w:left="360" w:hanging="360"/>
    </w:pPr>
  </w:style>
  <w:style w:type="paragraph" w:styleId="ListBullet">
    <w:name w:val="List Bullet"/>
    <w:basedOn w:val="List"/>
    <w:autoRedefine/>
    <w:pPr>
      <w:numPr>
        <w:numId w:val="1"/>
      </w:numPr>
    </w:pPr>
  </w:style>
  <w:style w:type="paragraph" w:styleId="ListNumber">
    <w:name w:val="List Number"/>
    <w:basedOn w:val="BodyText"/>
    <w:pPr>
      <w:numPr>
        <w:numId w:val="2"/>
      </w:numPr>
    </w:pPr>
  </w:style>
  <w:style w:type="character" w:styleId="FollowedHyperlink">
    <w:name w:val="FollowedHyperlink"/>
    <w:rPr>
      <w:color w:val="800080"/>
      <w:u w:val="single"/>
    </w:rPr>
  </w:style>
  <w:style w:type="paragraph" w:styleId="BalloonText">
    <w:name w:val="Balloon Text"/>
    <w:basedOn w:val="Normal"/>
    <w:link w:val="BalloonTextChar"/>
    <w:uiPriority w:val="99"/>
    <w:semiHidden/>
    <w:unhideWhenUsed/>
    <w:rsid w:val="002F5E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5EAB"/>
    <w:rPr>
      <w:rFonts w:ascii="Lucida Grande" w:hAnsi="Lucida Grande" w:cs="Lucida Grande"/>
      <w:spacing w:val="-5"/>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Arial" w:hAnsi="Arial"/>
      <w:spacing w:val="-5"/>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after="220" w:line="220" w:lineRule="atLeast"/>
    </w:pPr>
  </w:style>
  <w:style w:type="paragraph" w:styleId="Salutation">
    <w:name w:val="Salutation"/>
    <w:basedOn w:val="Normal"/>
    <w:next w:val="SubjectLine"/>
    <w:pPr>
      <w:spacing w:before="220" w:after="220" w:line="220" w:lineRule="atLeast"/>
      <w:jc w:val="left"/>
    </w:pPr>
  </w:style>
  <w:style w:type="paragraph" w:styleId="BodyText">
    <w:name w:val="Body Text"/>
    <w:basedOn w:val="Normal"/>
    <w:pPr>
      <w:spacing w:after="220" w:line="220" w:lineRule="atLeast"/>
    </w:p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pPr>
      <w:keepNext/>
      <w:spacing w:after="60" w:line="220" w:lineRule="atLeast"/>
    </w:pPr>
  </w:style>
  <w:style w:type="paragraph" w:styleId="Signature">
    <w:name w:val="Signature"/>
    <w:basedOn w:val="Normal"/>
    <w:next w:val="SignatureJobTitle"/>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pPr>
      <w:spacing w:after="220" w:line="220" w:lineRule="atLeast"/>
    </w:pPr>
  </w:style>
  <w:style w:type="character" w:styleId="Emphasis">
    <w:name w:val="Emphasis"/>
    <w:qFormat/>
    <w:rPr>
      <w:rFonts w:ascii="Arial Black" w:hAnsi="Arial Black"/>
      <w:sz w:val="18"/>
    </w:rPr>
  </w:style>
  <w:style w:type="paragraph" w:customStyle="1" w:styleId="Enclosure">
    <w:name w:val="Enclosure"/>
    <w:basedOn w:val="Normal"/>
    <w:next w:val="CcList"/>
    <w:pPr>
      <w:keepNext/>
      <w:keepLines/>
      <w:spacing w:after="220" w:line="220" w:lineRule="atLeast"/>
    </w:p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paragraph" w:customStyle="1" w:styleId="InsideAddress">
    <w:name w:val="Inside Address"/>
    <w:basedOn w:val="Normal"/>
    <w:pPr>
      <w:spacing w:line="22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List">
    <w:name w:val="List"/>
    <w:basedOn w:val="BodyText"/>
    <w:pPr>
      <w:ind w:left="360" w:hanging="360"/>
    </w:pPr>
  </w:style>
  <w:style w:type="paragraph" w:styleId="ListBullet">
    <w:name w:val="List Bullet"/>
    <w:basedOn w:val="List"/>
    <w:autoRedefine/>
    <w:pPr>
      <w:numPr>
        <w:numId w:val="1"/>
      </w:numPr>
    </w:pPr>
  </w:style>
  <w:style w:type="paragraph" w:styleId="ListNumber">
    <w:name w:val="List Number"/>
    <w:basedOn w:val="BodyText"/>
    <w:pPr>
      <w:numPr>
        <w:numId w:val="2"/>
      </w:numPr>
    </w:pPr>
  </w:style>
  <w:style w:type="character" w:styleId="FollowedHyperlink">
    <w:name w:val="FollowedHyperlink"/>
    <w:rPr>
      <w:color w:val="800080"/>
      <w:u w:val="single"/>
    </w:rPr>
  </w:style>
  <w:style w:type="paragraph" w:styleId="BalloonText">
    <w:name w:val="Balloon Text"/>
    <w:basedOn w:val="Normal"/>
    <w:link w:val="BalloonTextChar"/>
    <w:uiPriority w:val="99"/>
    <w:semiHidden/>
    <w:unhideWhenUsed/>
    <w:rsid w:val="002F5E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5EAB"/>
    <w:rPr>
      <w:rFonts w:ascii="Lucida Grande" w:hAnsi="Lucida Grande" w:cs="Lucida Grande"/>
      <w:spacing w:val="-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almahighlandfestival.com" TargetMode="External"/><Relationship Id="rId10"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Professional%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\Program Files\Microsoft Office\Templates\Letters &amp; Faxes\Professional Letter.dot</Template>
  <TotalTime>23</TotalTime>
  <Pages>2</Pages>
  <Words>565</Words>
  <Characters>3227</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Professional Letter</vt:lpstr>
    </vt:vector>
  </TitlesOfParts>
  <Company/>
  <LinksUpToDate>false</LinksUpToDate>
  <CharactersWithSpaces>3785</CharactersWithSpaces>
  <SharedDoc>false</SharedDoc>
  <HLinks>
    <vt:vector size="12" baseType="variant">
      <vt:variant>
        <vt:i4>5832796</vt:i4>
      </vt:variant>
      <vt:variant>
        <vt:i4>0</vt:i4>
      </vt:variant>
      <vt:variant>
        <vt:i4>0</vt:i4>
      </vt:variant>
      <vt:variant>
        <vt:i4>5</vt:i4>
      </vt:variant>
      <vt:variant>
        <vt:lpwstr>http://www.almahighlandfestival.com/</vt:lpwstr>
      </vt:variant>
      <vt:variant>
        <vt:lpwstr/>
      </vt:variant>
      <vt:variant>
        <vt:i4>2556003</vt:i4>
      </vt:variant>
      <vt:variant>
        <vt:i4>2048</vt:i4>
      </vt:variant>
      <vt:variant>
        <vt:i4>1025</vt:i4>
      </vt:variant>
      <vt:variant>
        <vt:i4>1</vt:i4>
      </vt:variant>
      <vt:variant>
        <vt:lpwstr>MSF&amp;HGlogosmxx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subject/>
  <dc:creator>Valued Gateway Client</dc:creator>
  <cp:keywords/>
  <cp:lastModifiedBy>Don Cogswell</cp:lastModifiedBy>
  <cp:revision>7</cp:revision>
  <cp:lastPrinted>2007-05-16T13:52:00Z</cp:lastPrinted>
  <dcterms:created xsi:type="dcterms:W3CDTF">2017-04-11T20:41:00Z</dcterms:created>
  <dcterms:modified xsi:type="dcterms:W3CDTF">2017-04-19T02:22:00Z</dcterms:modified>
  <cp:category>Letter</cp:category>
</cp:coreProperties>
</file>