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1CE2" w14:textId="77777777" w:rsidR="00822079" w:rsidRDefault="00822079" w:rsidP="007F1257">
      <w:pPr>
        <w:pStyle w:val="Standard"/>
        <w:spacing w:line="300" w:lineRule="auto"/>
      </w:pP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 xml:space="preserve"> </w:t>
      </w: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ab/>
      </w: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ab/>
      </w: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ab/>
      </w: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ab/>
      </w:r>
      <w:r>
        <w:rPr>
          <w:rFonts w:ascii="MonotypeCorsiva" w:eastAsia="MonotypeCorsiva" w:hAnsi="MonotypeCorsiva" w:cs="MonotypeCorsiva"/>
          <w:i/>
          <w:iCs/>
          <w:color w:val="FF0000"/>
          <w:sz w:val="48"/>
          <w:szCs w:val="48"/>
        </w:rPr>
        <w:tab/>
      </w:r>
    </w:p>
    <w:p w14:paraId="5ACB186A" w14:textId="7D22E3CC" w:rsidR="002D69DE" w:rsidRDefault="00822079" w:rsidP="002D69DE">
      <w:pPr>
        <w:pStyle w:val="Standard"/>
        <w:jc w:val="center"/>
        <w:rPr>
          <w:rFonts w:ascii="Castellar" w:hAnsi="Castellar"/>
          <w:color w:val="FF0000"/>
          <w:sz w:val="72"/>
          <w:szCs w:val="72"/>
        </w:rPr>
      </w:pPr>
      <w:r>
        <w:rPr>
          <w:rFonts w:ascii="Castellar" w:hAnsi="Castellar"/>
          <w:color w:val="FF0000"/>
          <w:sz w:val="72"/>
          <w:szCs w:val="72"/>
        </w:rPr>
        <w:t>Heavy Events</w:t>
      </w:r>
    </w:p>
    <w:p w14:paraId="6DBBC72A" w14:textId="5F23D803" w:rsidR="00822079" w:rsidRPr="002D69DE" w:rsidRDefault="002D69DE" w:rsidP="002D69DE">
      <w:pPr>
        <w:pStyle w:val="Standard"/>
        <w:jc w:val="center"/>
        <w:rPr>
          <w:rFonts w:ascii="Castellar" w:hAnsi="Castellar"/>
          <w:color w:val="FF0000"/>
          <w:sz w:val="36"/>
          <w:szCs w:val="72"/>
        </w:rPr>
      </w:pPr>
      <w:r w:rsidRPr="002D69DE">
        <w:rPr>
          <w:rFonts w:ascii="Castellar" w:hAnsi="Castellar"/>
          <w:color w:val="FF0000"/>
          <w:sz w:val="36"/>
          <w:szCs w:val="72"/>
        </w:rPr>
        <w:t>&amp; Light Weight Class</w:t>
      </w:r>
    </w:p>
    <w:p w14:paraId="6312A891" w14:textId="77777777" w:rsidR="002D69DE" w:rsidRDefault="002D69DE" w:rsidP="007F1257">
      <w:pPr>
        <w:pStyle w:val="Standard"/>
        <w:spacing w:line="300" w:lineRule="auto"/>
      </w:pPr>
    </w:p>
    <w:p w14:paraId="57D497E2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Date: Saturday July </w:t>
      </w:r>
      <w:r w:rsidR="00882377">
        <w:rPr>
          <w:rFonts w:eastAsia="Times New Roman" w:cs="Times New Roman"/>
          <w:b/>
          <w:bCs/>
          <w:color w:val="000000"/>
        </w:rPr>
        <w:t>20th</w:t>
      </w:r>
      <w:r>
        <w:rPr>
          <w:rFonts w:eastAsia="Times New Roman" w:cs="Times New Roman"/>
          <w:b/>
          <w:bCs/>
          <w:color w:val="000000"/>
        </w:rPr>
        <w:t>, 201</w:t>
      </w:r>
      <w:r w:rsidR="00882377">
        <w:rPr>
          <w:rFonts w:eastAsia="Times New Roman" w:cs="Times New Roman"/>
          <w:b/>
          <w:bCs/>
          <w:color w:val="000000"/>
        </w:rPr>
        <w:t>9</w:t>
      </w:r>
      <w:r>
        <w:rPr>
          <w:rFonts w:eastAsia="Times New Roman" w:cs="Times New Roman"/>
          <w:b/>
          <w:bCs/>
          <w:color w:val="000000"/>
        </w:rPr>
        <w:t xml:space="preserve"> – </w:t>
      </w:r>
      <w:r w:rsidR="00B42A88">
        <w:rPr>
          <w:rFonts w:eastAsia="Times New Roman" w:cs="Times New Roman"/>
          <w:b/>
          <w:bCs/>
          <w:color w:val="000000"/>
        </w:rPr>
        <w:t>Eagan Central Park (New Location)</w:t>
      </w:r>
    </w:p>
    <w:p w14:paraId="11D39C3C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</w:t>
      </w:r>
      <w:r w:rsidR="00B42A88">
        <w:rPr>
          <w:rFonts w:eastAsia="Times New Roman" w:cs="Times New Roman"/>
          <w:b/>
          <w:bCs/>
          <w:color w:val="000000"/>
        </w:rPr>
        <w:t>1501 Central Pkwy.</w:t>
      </w:r>
    </w:p>
    <w:p w14:paraId="7E1D692F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       Eagan, MN 55121</w:t>
      </w:r>
    </w:p>
    <w:p w14:paraId="4959238A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7BB53B86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You must be on the field by 8:45 am. Events begin at 9:30 am sharp!!</w:t>
      </w:r>
    </w:p>
    <w:p w14:paraId="72B96E13" w14:textId="77777777" w:rsidR="00822079" w:rsidRDefault="00822079" w:rsidP="007F1257">
      <w:pPr>
        <w:pStyle w:val="Standard"/>
        <w:autoSpaceDE w:val="0"/>
        <w:spacing w:line="300" w:lineRule="auto"/>
        <w:rPr>
          <w:rFonts w:ascii="SymbolMT" w:eastAsia="SymbolMT" w:hAnsi="SymbolMT" w:cs="SymbolMT"/>
          <w:color w:val="000000"/>
        </w:rPr>
      </w:pPr>
    </w:p>
    <w:p w14:paraId="4EC0CC68" w14:textId="77777777" w:rsidR="00822079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Entries </w:t>
      </w:r>
      <w:r>
        <w:rPr>
          <w:rFonts w:eastAsia="Times New Roman" w:cs="Times New Roman"/>
          <w:b/>
          <w:bCs/>
          <w:color w:val="000000"/>
        </w:rPr>
        <w:t xml:space="preserve">must be received </w:t>
      </w:r>
      <w:r>
        <w:rPr>
          <w:rFonts w:eastAsia="Times New Roman" w:cs="Times New Roman"/>
          <w:color w:val="000000"/>
        </w:rPr>
        <w:t>by July 1, 201</w:t>
      </w:r>
      <w:r w:rsidR="00882377">
        <w:rPr>
          <w:rFonts w:eastAsia="Times New Roman" w:cs="Times New Roman"/>
          <w:color w:val="000000"/>
        </w:rPr>
        <w:t>9</w:t>
      </w:r>
      <w:r>
        <w:rPr>
          <w:rFonts w:eastAsia="Times New Roman" w:cs="Times New Roman"/>
          <w:color w:val="000000"/>
        </w:rPr>
        <w:t>.</w:t>
      </w:r>
    </w:p>
    <w:p w14:paraId="556E9536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0E5F13E2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Entry Rules:</w:t>
      </w:r>
    </w:p>
    <w:p w14:paraId="708A81B7" w14:textId="437C1103" w:rsidR="00822079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Entry fee $25.00</w:t>
      </w:r>
      <w:r w:rsidR="00323162">
        <w:rPr>
          <w:rFonts w:eastAsia="Times New Roman" w:cs="Times New Roman"/>
          <w:color w:val="000000"/>
        </w:rPr>
        <w:t xml:space="preserve"> + online fee</w:t>
      </w:r>
      <w:r>
        <w:rPr>
          <w:rFonts w:eastAsia="Times New Roman" w:cs="Times New Roman"/>
          <w:color w:val="000000"/>
        </w:rPr>
        <w:t xml:space="preserve"> via </w:t>
      </w:r>
      <w:hyperlink r:id="rId7" w:history="1">
        <w:r w:rsidR="00376423" w:rsidRPr="00EF497D">
          <w:rPr>
            <w:rStyle w:val="Hyperlink"/>
            <w:rFonts w:eastAsia="Times New Roman" w:cs="Times New Roman"/>
          </w:rPr>
          <w:t>Eventbrite</w:t>
        </w:r>
      </w:hyperlink>
      <w:bookmarkStart w:id="0" w:name="_GoBack"/>
      <w:bookmarkEnd w:id="0"/>
    </w:p>
    <w:p w14:paraId="0C9F47AA" w14:textId="77777777" w:rsidR="00822079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Competitors must enter &amp; compete in all events to be eligible for awards</w:t>
      </w:r>
    </w:p>
    <w:p w14:paraId="558CF3BD" w14:textId="77777777" w:rsidR="00822079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Must be 18 years of age or older</w:t>
      </w:r>
    </w:p>
    <w:p w14:paraId="1B6F6F3B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Must be registered and on the field before the first event begins</w:t>
      </w:r>
    </w:p>
    <w:p w14:paraId="1D0AEE8C" w14:textId="77777777" w:rsidR="00822079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Must sign waiver </w:t>
      </w:r>
      <w:r>
        <w:rPr>
          <w:rFonts w:eastAsia="Times New Roman" w:cs="Times New Roman"/>
          <w:color w:val="000000"/>
        </w:rPr>
        <w:t>(below)</w:t>
      </w:r>
    </w:p>
    <w:p w14:paraId="476E289B" w14:textId="77777777" w:rsidR="00822079" w:rsidRPr="004D668F" w:rsidRDefault="00822079" w:rsidP="007F1257">
      <w:pPr>
        <w:pStyle w:val="Standard"/>
        <w:autoSpaceDE w:val="0"/>
        <w:spacing w:line="300" w:lineRule="auto"/>
      </w:pPr>
      <w:r>
        <w:rPr>
          <w:rFonts w:ascii="SymbolMT" w:eastAsia="SymbolMT" w:hAnsi="SymbolMT" w:cs="SymbolMT"/>
          <w:color w:val="000000"/>
        </w:rPr>
        <w:sym w:font="SymbolMT" w:char="F0A8"/>
      </w:r>
      <w:r>
        <w:rPr>
          <w:rFonts w:ascii="SymbolMT" w:eastAsia="SymbolMT" w:hAnsi="SymbolMT" w:cs="SymbolMT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Must wear a kilt with dark athletic shorts underneath. Judge’s decision is final</w:t>
      </w:r>
      <w:r w:rsidR="004D668F">
        <w:t xml:space="preserve"> </w:t>
      </w:r>
      <w:r>
        <w:rPr>
          <w:rFonts w:eastAsia="Times New Roman" w:cs="Times New Roman"/>
          <w:color w:val="000000"/>
        </w:rPr>
        <w:t>in all events. The judge can disqualify a competitor if he feels the athlete poses</w:t>
      </w:r>
      <w:r w:rsidR="004D668F">
        <w:t xml:space="preserve"> </w:t>
      </w:r>
      <w:r>
        <w:rPr>
          <w:rFonts w:eastAsia="Times New Roman" w:cs="Times New Roman"/>
          <w:color w:val="000000"/>
        </w:rPr>
        <w:t>a danger to himself or anyone else.</w:t>
      </w:r>
    </w:p>
    <w:p w14:paraId="6818A18A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13FA262B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Heavy Events at the 1</w:t>
      </w:r>
      <w:r w:rsidR="000541BB">
        <w:rPr>
          <w:rFonts w:eastAsia="Times New Roman" w:cs="Times New Roman"/>
          <w:b/>
          <w:bCs/>
          <w:color w:val="000000"/>
        </w:rPr>
        <w:t>6</w:t>
      </w:r>
      <w:r>
        <w:rPr>
          <w:rFonts w:eastAsia="Times New Roman" w:cs="Times New Roman"/>
          <w:b/>
          <w:bCs/>
          <w:color w:val="000000"/>
        </w:rPr>
        <w:t>th annual Minnesota Scottish Fair &amp; Highland Games</w:t>
      </w:r>
      <w:r w:rsidR="004D668F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 xml:space="preserve">include the following (Am A, Am B, </w:t>
      </w:r>
      <w:r w:rsidR="00882377">
        <w:rPr>
          <w:rFonts w:eastAsia="Times New Roman" w:cs="Times New Roman"/>
          <w:b/>
          <w:bCs/>
          <w:color w:val="000000"/>
        </w:rPr>
        <w:t xml:space="preserve">Men’s </w:t>
      </w:r>
      <w:r>
        <w:rPr>
          <w:rFonts w:eastAsia="Times New Roman" w:cs="Times New Roman"/>
          <w:b/>
          <w:bCs/>
          <w:color w:val="000000"/>
        </w:rPr>
        <w:t>Masters, Women</w:t>
      </w:r>
      <w:r w:rsidR="00882377">
        <w:rPr>
          <w:rFonts w:eastAsia="Times New Roman" w:cs="Times New Roman"/>
          <w:b/>
          <w:bCs/>
          <w:color w:val="000000"/>
        </w:rPr>
        <w:t>, Women’s Masters</w:t>
      </w:r>
      <w:r>
        <w:rPr>
          <w:rFonts w:eastAsia="Times New Roman" w:cs="Times New Roman"/>
          <w:b/>
          <w:bCs/>
          <w:color w:val="000000"/>
        </w:rPr>
        <w:t>):</w:t>
      </w:r>
    </w:p>
    <w:p w14:paraId="7E96FCD6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016E86F2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Open Stone Put</w:t>
      </w:r>
    </w:p>
    <w:p w14:paraId="083BA64B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Heavy Weight for Distance (56#, 42#, 28#</w:t>
      </w:r>
      <w:r w:rsidR="00882377">
        <w:rPr>
          <w:rFonts w:eastAsia="Times New Roman" w:cs="Times New Roman"/>
          <w:b/>
          <w:bCs/>
          <w:i/>
          <w:iCs/>
          <w:color w:val="000000"/>
        </w:rPr>
        <w:t>, 21#</w:t>
      </w:r>
      <w:r>
        <w:rPr>
          <w:rFonts w:eastAsia="Times New Roman" w:cs="Times New Roman"/>
          <w:b/>
          <w:bCs/>
          <w:i/>
          <w:iCs/>
          <w:color w:val="000000"/>
        </w:rPr>
        <w:t>) weight for distance</w:t>
      </w:r>
    </w:p>
    <w:p w14:paraId="73673D72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Light Weight for Distance (28#, 14#) weight for distance</w:t>
      </w:r>
    </w:p>
    <w:p w14:paraId="5AAD3E94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Light Hammer (16#, 12#)  </w:t>
      </w:r>
    </w:p>
    <w:p w14:paraId="4346953F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Caber toss</w:t>
      </w:r>
    </w:p>
    <w:p w14:paraId="05D877CB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Sheaf Toss (20#, 16#, 10#)</w:t>
      </w:r>
    </w:p>
    <w:p w14:paraId="5C785B6B" w14:textId="77777777" w:rsidR="007F1257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/>
        </w:rPr>
        <w:t>Weight for Height (56#, 42#, 28#</w:t>
      </w:r>
      <w:r w:rsidR="00882377">
        <w:rPr>
          <w:rFonts w:eastAsia="Times New Roman" w:cs="Times New Roman"/>
          <w:b/>
          <w:bCs/>
          <w:i/>
          <w:iCs/>
          <w:color w:val="000000"/>
        </w:rPr>
        <w:t>, 21#</w:t>
      </w:r>
      <w:r>
        <w:rPr>
          <w:rFonts w:eastAsia="Times New Roman" w:cs="Times New Roman"/>
          <w:b/>
          <w:bCs/>
          <w:i/>
          <w:iCs/>
          <w:color w:val="000000"/>
        </w:rPr>
        <w:t>)</w:t>
      </w:r>
    </w:p>
    <w:p w14:paraId="10580C50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1CDD16E1" w14:textId="77777777" w:rsidR="007F1257" w:rsidRDefault="007F1257">
      <w:pP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Times New Roman" w:cs="Times New Roman"/>
          <w:b/>
          <w:bCs/>
          <w:color w:val="000000"/>
        </w:rPr>
        <w:br w:type="page"/>
      </w:r>
    </w:p>
    <w:p w14:paraId="68C389F5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30905C23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WAIVER:</w:t>
      </w:r>
    </w:p>
    <w:p w14:paraId="2D2B8647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79CB2A48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 hereby waive and release for my heirs, my executor, administrators and me all liability</w:t>
      </w:r>
      <w:r w:rsidR="004D66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against The Minnesota Scottish Fair </w:t>
      </w:r>
      <w:r w:rsidR="00954DF7">
        <w:rPr>
          <w:rFonts w:eastAsia="Times New Roman" w:cs="Times New Roman"/>
          <w:color w:val="000000"/>
        </w:rPr>
        <w:t>&amp;</w:t>
      </w:r>
      <w:r>
        <w:rPr>
          <w:rFonts w:eastAsia="Times New Roman" w:cs="Times New Roman"/>
          <w:color w:val="000000"/>
        </w:rPr>
        <w:t xml:space="preserve"> Highland Games and their agents or</w:t>
      </w:r>
      <w:r w:rsidR="004D66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representatives for injuries and/or property damage and/or losses, which may be suffered</w:t>
      </w:r>
      <w:r w:rsidR="004D668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by me (or my child) during the Minnesota Scottish Fair </w:t>
      </w:r>
      <w:r w:rsidR="00954DF7">
        <w:rPr>
          <w:rFonts w:eastAsia="Times New Roman" w:cs="Times New Roman"/>
          <w:color w:val="000000"/>
        </w:rPr>
        <w:t>&amp;</w:t>
      </w:r>
      <w:r>
        <w:rPr>
          <w:rFonts w:eastAsia="Times New Roman" w:cs="Times New Roman"/>
          <w:color w:val="000000"/>
        </w:rPr>
        <w:t xml:space="preserve"> Highland Games.</w:t>
      </w:r>
    </w:p>
    <w:p w14:paraId="0221F9DB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6C7AF709" w14:textId="77777777" w:rsidR="00822079" w:rsidRDefault="00822079" w:rsidP="007F1257">
      <w:pPr>
        <w:pStyle w:val="Standard"/>
        <w:autoSpaceDE w:val="0"/>
        <w:spacing w:line="300" w:lineRule="auto"/>
      </w:pPr>
      <w:r>
        <w:rPr>
          <w:rFonts w:eastAsia="Times New Roman" w:cs="Times New Roman"/>
          <w:b/>
          <w:bCs/>
          <w:color w:val="000000"/>
        </w:rPr>
        <w:t>By submitting this entry and payment</w:t>
      </w:r>
      <w:r>
        <w:rPr>
          <w:rFonts w:eastAsia="Times New Roman" w:cs="Times New Roman"/>
          <w:b/>
          <w:color w:val="000000"/>
        </w:rPr>
        <w:t>, I also agree to abide by all of the rules set forth by</w:t>
      </w:r>
      <w:r w:rsidR="004D668F">
        <w:t xml:space="preserve"> </w:t>
      </w:r>
      <w:r>
        <w:rPr>
          <w:rFonts w:eastAsia="Times New Roman" w:cs="Times New Roman"/>
          <w:b/>
          <w:color w:val="000000"/>
        </w:rPr>
        <w:t>the Games committee and its representatives</w:t>
      </w:r>
      <w:r>
        <w:rPr>
          <w:rFonts w:eastAsia="Times New Roman" w:cs="Times New Roman"/>
          <w:color w:val="000000"/>
        </w:rPr>
        <w:t>.</w:t>
      </w:r>
    </w:p>
    <w:p w14:paraId="4464021E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</w:p>
    <w:p w14:paraId="4BB20E64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Signature: __________________________________________________________________</w:t>
      </w:r>
    </w:p>
    <w:p w14:paraId="08DEF5D6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</w:p>
    <w:p w14:paraId="6C89CE9C" w14:textId="77777777" w:rsidR="007F1257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Name (print)</w:t>
      </w:r>
      <w:r w:rsidR="007F1257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______________________________________________________</w:t>
      </w:r>
      <w:r w:rsidR="007F1257">
        <w:rPr>
          <w:rFonts w:eastAsia="Times New Roman" w:cs="Times New Roman"/>
          <w:color w:val="000000"/>
        </w:rPr>
        <w:t>__</w:t>
      </w:r>
      <w:r>
        <w:rPr>
          <w:rFonts w:eastAsia="Times New Roman" w:cs="Times New Roman"/>
          <w:color w:val="000000"/>
        </w:rPr>
        <w:t>_______</w:t>
      </w:r>
    </w:p>
    <w:p w14:paraId="7DC81587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Phone</w:t>
      </w:r>
      <w:r w:rsidR="007F1257">
        <w:rPr>
          <w:rFonts w:eastAsia="Times New Roman" w:cs="Times New Roman"/>
          <w:color w:val="000000"/>
        </w:rPr>
        <w:t>: ________________________</w:t>
      </w:r>
    </w:p>
    <w:p w14:paraId="7FEEDABE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Address</w:t>
      </w:r>
      <w:r w:rsidR="007F1257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_________________________________</w:t>
      </w:r>
      <w:r w:rsidR="007F1257">
        <w:rPr>
          <w:rFonts w:eastAsia="Times New Roman" w:cs="Times New Roman"/>
          <w:color w:val="000000"/>
        </w:rPr>
        <w:t>_________________________________</w:t>
      </w:r>
    </w:p>
    <w:p w14:paraId="094AB139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City/State/Zip</w:t>
      </w:r>
      <w:r w:rsidR="007F1257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____________________________</w:t>
      </w:r>
      <w:r w:rsidR="007F1257">
        <w:rPr>
          <w:rFonts w:eastAsia="Times New Roman" w:cs="Times New Roman"/>
          <w:color w:val="000000"/>
        </w:rPr>
        <w:t>_________________________________</w:t>
      </w:r>
    </w:p>
    <w:p w14:paraId="117D9779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E-Mail: ___________________________________________________________</w:t>
      </w:r>
      <w:r w:rsidR="007F1257">
        <w:rPr>
          <w:rFonts w:eastAsia="Times New Roman" w:cs="Times New Roman"/>
          <w:color w:val="000000"/>
        </w:rPr>
        <w:t>__</w:t>
      </w:r>
      <w:r>
        <w:rPr>
          <w:rFonts w:eastAsia="Times New Roman" w:cs="Times New Roman"/>
          <w:color w:val="000000"/>
        </w:rPr>
        <w:t>______</w:t>
      </w:r>
    </w:p>
    <w:p w14:paraId="1A28C68A" w14:textId="77777777" w:rsidR="007F1257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Height __________Weight _________T-shirt Size__________</w:t>
      </w:r>
    </w:p>
    <w:p w14:paraId="29555DD9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Class (circle one): Amateur A | Amateur B | Men’s Masters | Open Women’s</w:t>
      </w:r>
    </w:p>
    <w:p w14:paraId="4AFE0CC5" w14:textId="77777777" w:rsidR="00B42A88" w:rsidRDefault="00B42A88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</w:p>
    <w:p w14:paraId="0F3CD196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Experience/Games attended/Championships, stuff for the emcee, </w:t>
      </w:r>
      <w:r w:rsidR="004D668F">
        <w:rPr>
          <w:rFonts w:eastAsia="Times New Roman" w:cs="Times New Roman"/>
          <w:color w:val="000000"/>
        </w:rPr>
        <w:t>etc.</w:t>
      </w:r>
      <w:r>
        <w:rPr>
          <w:rFonts w:eastAsia="Times New Roman" w:cs="Times New Roman"/>
          <w:color w:val="000000"/>
        </w:rPr>
        <w:t>:</w:t>
      </w:r>
    </w:p>
    <w:p w14:paraId="2B41302D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7EE1E92A" w14:textId="77777777" w:rsidR="007F1257" w:rsidRDefault="007F1257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_________________________________________________________________________</w:t>
      </w:r>
    </w:p>
    <w:p w14:paraId="3BBAE0A7" w14:textId="77777777" w:rsidR="00B42A88" w:rsidRDefault="00B42A88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</w:p>
    <w:p w14:paraId="0B492BD5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All paid competitors will receive </w:t>
      </w:r>
      <w:r w:rsidR="004D668F">
        <w:rPr>
          <w:rFonts w:eastAsia="Times New Roman" w:cs="Times New Roman"/>
          <w:color w:val="000000"/>
        </w:rPr>
        <w:t xml:space="preserve">a </w:t>
      </w:r>
      <w:r>
        <w:rPr>
          <w:rFonts w:eastAsia="Times New Roman" w:cs="Times New Roman"/>
          <w:color w:val="000000"/>
        </w:rPr>
        <w:t>games t-shirt, lunch &amp; bottled water</w:t>
      </w:r>
      <w:r w:rsidR="004D668F">
        <w:rPr>
          <w:rFonts w:eastAsia="Times New Roman" w:cs="Times New Roman"/>
          <w:color w:val="000000"/>
        </w:rPr>
        <w:t>.</w:t>
      </w:r>
    </w:p>
    <w:p w14:paraId="11233098" w14:textId="77777777" w:rsidR="00822079" w:rsidRDefault="00822079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0AED53BC" w14:textId="77777777" w:rsidR="00323162" w:rsidRDefault="00323162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Return registration/waivers to Brittney </w:t>
      </w:r>
      <w:proofErr w:type="spellStart"/>
      <w:r>
        <w:rPr>
          <w:rFonts w:eastAsia="Times New Roman" w:cs="Times New Roman"/>
          <w:b/>
          <w:bCs/>
          <w:color w:val="000000"/>
        </w:rPr>
        <w:t>Stieers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: </w:t>
      </w:r>
      <w:r w:rsidRPr="00323162">
        <w:rPr>
          <w:rFonts w:eastAsia="Times New Roman" w:cs="Times New Roman"/>
          <w:b/>
          <w:bCs/>
          <w:color w:val="000000"/>
        </w:rPr>
        <w:t>1893 Waterford Ct, Chaska, MN 55318</w:t>
      </w:r>
    </w:p>
    <w:p w14:paraId="41505063" w14:textId="77777777" w:rsidR="00323162" w:rsidRDefault="00323162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</w:p>
    <w:p w14:paraId="0E0C0320" w14:textId="4128BE61" w:rsidR="00822079" w:rsidRPr="00882377" w:rsidRDefault="00882377" w:rsidP="007F1257">
      <w:pPr>
        <w:pStyle w:val="Standard"/>
        <w:autoSpaceDE w:val="0"/>
        <w:spacing w:line="30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Please </w:t>
      </w:r>
      <w:r w:rsidR="00822079">
        <w:rPr>
          <w:rFonts w:eastAsia="Times New Roman" w:cs="Times New Roman"/>
          <w:b/>
          <w:bCs/>
          <w:color w:val="000000"/>
        </w:rPr>
        <w:t>e-mail</w:t>
      </w:r>
      <w:r>
        <w:rPr>
          <w:rFonts w:eastAsia="Times New Roman" w:cs="Times New Roman"/>
          <w:b/>
          <w:bCs/>
          <w:color w:val="000000"/>
        </w:rPr>
        <w:t xml:space="preserve"> Brittney (Athletic Director) </w:t>
      </w:r>
      <w:hyperlink r:id="rId8" w:history="1">
        <w:r w:rsidRPr="00F902A4">
          <w:rPr>
            <w:rStyle w:val="Hyperlink"/>
            <w:rFonts w:eastAsia="Times New Roman" w:cs="Times New Roman"/>
            <w:b/>
            <w:bCs/>
          </w:rPr>
          <w:t>BrittneyStieers@Gmail.com</w:t>
        </w:r>
      </w:hyperlink>
      <w:r>
        <w:rPr>
          <w:rFonts w:eastAsia="Times New Roman" w:cs="Times New Roman"/>
          <w:b/>
          <w:bCs/>
          <w:color w:val="000000"/>
        </w:rPr>
        <w:t xml:space="preserve"> f</w:t>
      </w:r>
      <w:r w:rsidR="00822079">
        <w:rPr>
          <w:rFonts w:eastAsia="Times New Roman" w:cs="Times New Roman"/>
          <w:b/>
          <w:bCs/>
          <w:color w:val="000000"/>
        </w:rPr>
        <w:t>or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822079">
        <w:rPr>
          <w:rFonts w:eastAsia="Times New Roman" w:cs="Times New Roman"/>
          <w:b/>
          <w:bCs/>
          <w:color w:val="000000"/>
        </w:rPr>
        <w:t>Heavy Games related questions</w:t>
      </w:r>
      <w:r>
        <w:rPr>
          <w:rFonts w:eastAsia="Times New Roman" w:cs="Times New Roman"/>
          <w:b/>
          <w:bCs/>
          <w:color w:val="000000"/>
        </w:rPr>
        <w:t>.</w:t>
      </w:r>
    </w:p>
    <w:p w14:paraId="7DE0962C" w14:textId="77777777" w:rsidR="00A84213" w:rsidRDefault="00A84213" w:rsidP="007F1257">
      <w:pPr>
        <w:spacing w:line="300" w:lineRule="auto"/>
      </w:pPr>
    </w:p>
    <w:sectPr w:rsidR="00A842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04A9" w14:textId="77777777" w:rsidR="008D5AED" w:rsidRDefault="008D5AED" w:rsidP="007F1257">
      <w:pPr>
        <w:spacing w:after="0" w:line="240" w:lineRule="auto"/>
      </w:pPr>
      <w:r>
        <w:separator/>
      </w:r>
    </w:p>
  </w:endnote>
  <w:endnote w:type="continuationSeparator" w:id="0">
    <w:p w14:paraId="62CE3ED9" w14:textId="77777777" w:rsidR="008D5AED" w:rsidRDefault="008D5AED" w:rsidP="007F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Corsiva">
    <w:altName w:val="Arial"/>
    <w:charset w:val="00"/>
    <w:family w:val="swiss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BC69" w14:textId="77777777" w:rsidR="008D5AED" w:rsidRDefault="008D5AED" w:rsidP="007F1257">
      <w:pPr>
        <w:spacing w:after="0" w:line="240" w:lineRule="auto"/>
      </w:pPr>
      <w:r>
        <w:separator/>
      </w:r>
    </w:p>
  </w:footnote>
  <w:footnote w:type="continuationSeparator" w:id="0">
    <w:p w14:paraId="748E9162" w14:textId="77777777" w:rsidR="008D5AED" w:rsidRDefault="008D5AED" w:rsidP="007F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88C5" w14:textId="77777777" w:rsidR="007F1257" w:rsidRDefault="007F1257">
    <w:pPr>
      <w:pStyle w:val="Header"/>
    </w:pPr>
    <w:r>
      <w:rPr>
        <w:rFonts w:ascii="MonotypeCorsiva" w:eastAsia="MonotypeCorsiva" w:hAnsi="MonotypeCorsiva" w:cs="MonotypeCorsiva"/>
        <w:i/>
        <w:noProof/>
        <w:color w:val="FF0000"/>
        <w:sz w:val="48"/>
        <w:szCs w:val="48"/>
      </w:rPr>
      <w:drawing>
        <wp:inline distT="0" distB="0" distL="0" distR="0" wp14:anchorId="09E0DC39" wp14:editId="126D2311">
          <wp:extent cx="5943600" cy="814418"/>
          <wp:effectExtent l="0" t="0" r="0" b="5080"/>
          <wp:docPr id="1" name="Picture 1" descr="http://mnscottishfair.or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nscottishfair.or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4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79"/>
    <w:rsid w:val="00043956"/>
    <w:rsid w:val="000541BB"/>
    <w:rsid w:val="00083E45"/>
    <w:rsid w:val="000C494D"/>
    <w:rsid w:val="00117D01"/>
    <w:rsid w:val="002D69DE"/>
    <w:rsid w:val="00323162"/>
    <w:rsid w:val="00376423"/>
    <w:rsid w:val="004D668F"/>
    <w:rsid w:val="005206B3"/>
    <w:rsid w:val="005D5020"/>
    <w:rsid w:val="007F1257"/>
    <w:rsid w:val="00822079"/>
    <w:rsid w:val="00852231"/>
    <w:rsid w:val="00876D90"/>
    <w:rsid w:val="00882377"/>
    <w:rsid w:val="008D5AED"/>
    <w:rsid w:val="00954DF7"/>
    <w:rsid w:val="00966B79"/>
    <w:rsid w:val="009C606D"/>
    <w:rsid w:val="00A43D6E"/>
    <w:rsid w:val="00A84213"/>
    <w:rsid w:val="00B42A88"/>
    <w:rsid w:val="00D712AB"/>
    <w:rsid w:val="00E51A10"/>
    <w:rsid w:val="00E55FD6"/>
    <w:rsid w:val="00E813A4"/>
    <w:rsid w:val="00EF497D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1329"/>
  <w15:docId w15:val="{C1862E21-D34D-4385-BB5E-9FB97F1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20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257"/>
  </w:style>
  <w:style w:type="paragraph" w:styleId="Footer">
    <w:name w:val="footer"/>
    <w:basedOn w:val="Normal"/>
    <w:link w:val="FooterChar"/>
    <w:uiPriority w:val="99"/>
    <w:unhideWhenUsed/>
    <w:rsid w:val="007F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257"/>
  </w:style>
  <w:style w:type="character" w:styleId="Hyperlink">
    <w:name w:val="Hyperlink"/>
    <w:basedOn w:val="DefaultParagraphFont"/>
    <w:uiPriority w:val="99"/>
    <w:unhideWhenUsed/>
    <w:rsid w:val="00882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neyStie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2019-minnesota-scottish-fair-highland-games-tickets-466113859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nscottishfair.org/images/header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1E91-9526-4645-8C56-460ACAA5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Bryan</dc:creator>
  <cp:lastModifiedBy>tiffmcc</cp:lastModifiedBy>
  <cp:revision>6</cp:revision>
  <dcterms:created xsi:type="dcterms:W3CDTF">2019-03-25T15:47:00Z</dcterms:created>
  <dcterms:modified xsi:type="dcterms:W3CDTF">2019-04-24T02:37:00Z</dcterms:modified>
</cp:coreProperties>
</file>